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80AF" w14:textId="5533B106" w:rsidR="00BE225D" w:rsidRDefault="00BE225D" w:rsidP="0016442F">
      <w:pPr>
        <w:rPr>
          <w:rFonts w:cstheme="minorHAnsi"/>
          <w:b/>
          <w:bCs/>
          <w:color w:val="000000" w:themeColor="text1"/>
          <w:sz w:val="24"/>
          <w:szCs w:val="24"/>
        </w:rPr>
      </w:pPr>
      <w:r>
        <w:rPr>
          <w:rFonts w:cstheme="minorHAnsi"/>
          <w:b/>
          <w:bCs/>
          <w:color w:val="000000" w:themeColor="text1"/>
          <w:sz w:val="24"/>
          <w:szCs w:val="24"/>
        </w:rPr>
        <w:t>Dutch IT Channel Awards 2024:</w:t>
      </w:r>
    </w:p>
    <w:p w14:paraId="647AAAE9" w14:textId="43479DC6" w:rsidR="00F62DF6" w:rsidRPr="00616952" w:rsidRDefault="00F62DF6" w:rsidP="0016442F">
      <w:pPr>
        <w:rPr>
          <w:rFonts w:cstheme="minorHAnsi"/>
          <w:b/>
          <w:bCs/>
          <w:color w:val="000000" w:themeColor="text1"/>
          <w:sz w:val="24"/>
          <w:szCs w:val="24"/>
        </w:rPr>
      </w:pPr>
      <w:r w:rsidRPr="00616952">
        <w:rPr>
          <w:rFonts w:cstheme="minorHAnsi"/>
          <w:b/>
          <w:bCs/>
          <w:color w:val="000000" w:themeColor="text1"/>
          <w:sz w:val="24"/>
          <w:szCs w:val="24"/>
        </w:rPr>
        <w:t>Managed Service Provider (MSP) die klanten ontzorgt met diensten</w:t>
      </w:r>
    </w:p>
    <w:p w14:paraId="592A68E1" w14:textId="77777777" w:rsidR="00BE225D" w:rsidRDefault="00BE225D" w:rsidP="0016442F">
      <w:pPr>
        <w:rPr>
          <w:rFonts w:cstheme="minorHAnsi"/>
          <w:b/>
          <w:bCs/>
          <w:color w:val="000000" w:themeColor="text1"/>
          <w:sz w:val="24"/>
          <w:szCs w:val="24"/>
        </w:rPr>
      </w:pPr>
    </w:p>
    <w:p w14:paraId="7BE1CDB4" w14:textId="4D769477" w:rsidR="00F62DF6" w:rsidRDefault="00CB484A" w:rsidP="0016442F">
      <w:pPr>
        <w:rPr>
          <w:rFonts w:cstheme="minorHAnsi"/>
          <w:b/>
          <w:bCs/>
          <w:color w:val="000000" w:themeColor="text1"/>
          <w:sz w:val="28"/>
          <w:szCs w:val="28"/>
        </w:rPr>
      </w:pPr>
      <w:r w:rsidRPr="00BE225D">
        <w:rPr>
          <w:rFonts w:cstheme="minorHAnsi"/>
          <w:b/>
          <w:bCs/>
          <w:color w:val="000000" w:themeColor="text1"/>
          <w:sz w:val="28"/>
          <w:szCs w:val="28"/>
        </w:rPr>
        <w:t>Connect</w:t>
      </w:r>
      <w:r w:rsidR="00BE225D" w:rsidRPr="00BE225D">
        <w:rPr>
          <w:rFonts w:cstheme="minorHAnsi"/>
          <w:b/>
          <w:bCs/>
          <w:color w:val="000000" w:themeColor="text1"/>
          <w:sz w:val="28"/>
          <w:szCs w:val="28"/>
        </w:rPr>
        <w:t>; total connectivity voor iedereen, altijd en overal</w:t>
      </w:r>
    </w:p>
    <w:p w14:paraId="2D1EEE19" w14:textId="1DD88B76" w:rsidR="00074B49" w:rsidRPr="00365A36" w:rsidRDefault="00074B49" w:rsidP="00393DFF">
      <w:pPr>
        <w:rPr>
          <w:b/>
          <w:bCs/>
          <w:i/>
          <w:iCs/>
        </w:rPr>
      </w:pPr>
      <w:r w:rsidRPr="00365A36">
        <w:rPr>
          <w:i/>
          <w:iCs/>
          <w:shd w:val="clear" w:color="auto" w:fill="FFFFFF"/>
        </w:rPr>
        <w:t>“Wij kijken anders naar connectiviteit, combineren oplossingen, kiezen voor partnerships en gaan voor een creatieve marktbenadering”</w:t>
      </w:r>
    </w:p>
    <w:p w14:paraId="3026DE6C" w14:textId="60C757CA" w:rsidR="007723B0" w:rsidRPr="003D25D4" w:rsidRDefault="004511FD" w:rsidP="00393DFF">
      <w:r w:rsidRPr="003D25D4">
        <w:t xml:space="preserve">Dat </w:t>
      </w:r>
      <w:r w:rsidR="00F62DF6" w:rsidRPr="003D25D4">
        <w:t>VolkerWessels Telecom</w:t>
      </w:r>
      <w:r w:rsidR="009C4C6D" w:rsidRPr="003D25D4">
        <w:t xml:space="preserve"> (VWT)</w:t>
      </w:r>
      <w:r w:rsidR="00F62DF6" w:rsidRPr="003D25D4">
        <w:t xml:space="preserve"> </w:t>
      </w:r>
      <w:r w:rsidRPr="003D25D4">
        <w:t xml:space="preserve">nog </w:t>
      </w:r>
      <w:r w:rsidR="009C4C6D" w:rsidRPr="003D25D4">
        <w:t>wel eens</w:t>
      </w:r>
      <w:r w:rsidRPr="003D25D4">
        <w:t xml:space="preserve"> in verband gebracht wordt </w:t>
      </w:r>
      <w:r w:rsidR="007D03DA" w:rsidRPr="003D25D4">
        <w:t xml:space="preserve">met </w:t>
      </w:r>
      <w:r w:rsidR="00BE225D" w:rsidRPr="003D25D4">
        <w:t>bouw ge</w:t>
      </w:r>
      <w:r w:rsidR="00BE225D">
        <w:t>l</w:t>
      </w:r>
      <w:r w:rsidR="00BE225D" w:rsidRPr="003D25D4">
        <w:t>ieerde</w:t>
      </w:r>
      <w:r w:rsidRPr="003D25D4">
        <w:t xml:space="preserve"> </w:t>
      </w:r>
      <w:r w:rsidR="00325410">
        <w:t>activiteiten</w:t>
      </w:r>
      <w:r w:rsidRPr="003D25D4">
        <w:t xml:space="preserve"> is vanuit haar verleden niet </w:t>
      </w:r>
      <w:r w:rsidR="00DD65BA" w:rsidRPr="003D25D4">
        <w:t xml:space="preserve">zo </w:t>
      </w:r>
      <w:r w:rsidRPr="003D25D4">
        <w:t xml:space="preserve">vreemd. </w:t>
      </w:r>
      <w:r w:rsidR="00A04057">
        <w:t>Echter,</w:t>
      </w:r>
      <w:r w:rsidR="00291ECE">
        <w:t xml:space="preserve"> dat zij al meer dan 21 jaar operators, organisaties, bedrijventerreinen, </w:t>
      </w:r>
      <w:r w:rsidR="006638A3">
        <w:t>steden en objecten verbindt</w:t>
      </w:r>
      <w:r w:rsidR="00BE225D">
        <w:t>,</w:t>
      </w:r>
      <w:r w:rsidR="006638A3">
        <w:t xml:space="preserve"> is een stuk minder bekend. </w:t>
      </w:r>
      <w:r w:rsidRPr="003D25D4">
        <w:t xml:space="preserve">Waarden als kwaliteit, continuïteit en hoogwaardige dienstverlening </w:t>
      </w:r>
      <w:r w:rsidR="009C4C6D" w:rsidRPr="003D25D4">
        <w:t>staan</w:t>
      </w:r>
      <w:r w:rsidRPr="003D25D4">
        <w:t xml:space="preserve"> </w:t>
      </w:r>
      <w:r w:rsidR="009C4C6D" w:rsidRPr="003D25D4">
        <w:t xml:space="preserve">bij het bedrijf </w:t>
      </w:r>
      <w:r w:rsidRPr="003D25D4">
        <w:t xml:space="preserve">hoog in het vaandel. Op </w:t>
      </w:r>
      <w:r w:rsidR="00CF15F2" w:rsidRPr="003D25D4">
        <w:t xml:space="preserve">basis van </w:t>
      </w:r>
      <w:r w:rsidRPr="003D25D4">
        <w:t xml:space="preserve">deze waarden </w:t>
      </w:r>
      <w:r w:rsidR="007723B0" w:rsidRPr="003D25D4">
        <w:t xml:space="preserve">positioneert </w:t>
      </w:r>
      <w:r w:rsidRPr="003D25D4">
        <w:t>VolkerWessels Telecom</w:t>
      </w:r>
      <w:r w:rsidR="00CB19D1" w:rsidRPr="003D25D4">
        <w:t xml:space="preserve"> </w:t>
      </w:r>
      <w:r w:rsidR="007723B0" w:rsidRPr="003D25D4">
        <w:t xml:space="preserve">zich steeds meer </w:t>
      </w:r>
      <w:r w:rsidR="00B64DBC">
        <w:t>als</w:t>
      </w:r>
      <w:r w:rsidR="007C649F" w:rsidRPr="003D25D4">
        <w:t xml:space="preserve"> een </w:t>
      </w:r>
      <w:r w:rsidR="00B64DBC">
        <w:t>bedrijf</w:t>
      </w:r>
      <w:r w:rsidR="007C649F" w:rsidRPr="003D25D4">
        <w:t xml:space="preserve"> d</w:t>
      </w:r>
      <w:r w:rsidR="00B64DBC">
        <w:t>at</w:t>
      </w:r>
      <w:r w:rsidR="007723B0" w:rsidRPr="003D25D4">
        <w:t xml:space="preserve"> </w:t>
      </w:r>
      <w:r w:rsidR="007C649F" w:rsidRPr="003D25D4">
        <w:t>c</w:t>
      </w:r>
      <w:r w:rsidR="007723B0" w:rsidRPr="003D25D4">
        <w:t xml:space="preserve">onnectiviteit </w:t>
      </w:r>
      <w:r w:rsidR="007C649F" w:rsidRPr="003D25D4">
        <w:t xml:space="preserve">in de breedste zin van het woord </w:t>
      </w:r>
      <w:r w:rsidR="007723B0" w:rsidRPr="003D25D4">
        <w:t>biedt</w:t>
      </w:r>
      <w:r w:rsidR="00B64DBC">
        <w:t xml:space="preserve">. </w:t>
      </w:r>
    </w:p>
    <w:p w14:paraId="69226675" w14:textId="20F8D8EC" w:rsidR="00325410" w:rsidRPr="00325410" w:rsidRDefault="00D614C5" w:rsidP="00393DFF">
      <w:pPr>
        <w:rPr>
          <w:shd w:val="clear" w:color="auto" w:fill="FFFFFF"/>
        </w:rPr>
      </w:pPr>
      <w:r w:rsidRPr="003D25D4">
        <w:rPr>
          <w:shd w:val="clear" w:color="auto" w:fill="FFFFFF"/>
        </w:rPr>
        <w:t>VolkerWessels Telecom ontwerpt, bouwt</w:t>
      </w:r>
      <w:r w:rsidR="00836495" w:rsidRPr="003D25D4">
        <w:rPr>
          <w:shd w:val="clear" w:color="auto" w:fill="FFFFFF"/>
        </w:rPr>
        <w:t xml:space="preserve">, </w:t>
      </w:r>
      <w:r w:rsidRPr="003D25D4">
        <w:rPr>
          <w:shd w:val="clear" w:color="auto" w:fill="FFFFFF"/>
        </w:rPr>
        <w:t>monito</w:t>
      </w:r>
      <w:r w:rsidR="00836495" w:rsidRPr="003D25D4">
        <w:rPr>
          <w:shd w:val="clear" w:color="auto" w:fill="FFFFFF"/>
        </w:rPr>
        <w:t xml:space="preserve">rt </w:t>
      </w:r>
      <w:r w:rsidRPr="003D25D4">
        <w:rPr>
          <w:shd w:val="clear" w:color="auto" w:fill="FFFFFF"/>
        </w:rPr>
        <w:t xml:space="preserve">en houdt netwerken in de lucht </w:t>
      </w:r>
      <w:r w:rsidR="00836495" w:rsidRPr="003D25D4">
        <w:rPr>
          <w:shd w:val="clear" w:color="auto" w:fill="FFFFFF"/>
        </w:rPr>
        <w:t xml:space="preserve">van telecomaanbieders, infrastructuur- en energiebedrijven </w:t>
      </w:r>
      <w:r w:rsidRPr="003D25D4">
        <w:rPr>
          <w:shd w:val="clear" w:color="auto" w:fill="FFFFFF"/>
        </w:rPr>
        <w:t xml:space="preserve">in </w:t>
      </w:r>
      <w:r w:rsidR="00EE2750">
        <w:rPr>
          <w:shd w:val="clear" w:color="auto" w:fill="FFFFFF"/>
        </w:rPr>
        <w:t>het Verenigd Koninkrijk</w:t>
      </w:r>
      <w:r w:rsidRPr="003D25D4">
        <w:rPr>
          <w:shd w:val="clear" w:color="auto" w:fill="FFFFFF"/>
        </w:rPr>
        <w:t xml:space="preserve">, </w:t>
      </w:r>
      <w:r w:rsidR="00B64DBC" w:rsidRPr="003D25D4">
        <w:rPr>
          <w:shd w:val="clear" w:color="auto" w:fill="FFFFFF"/>
        </w:rPr>
        <w:t>België</w:t>
      </w:r>
      <w:r w:rsidRPr="003D25D4">
        <w:rPr>
          <w:shd w:val="clear" w:color="auto" w:fill="FFFFFF"/>
        </w:rPr>
        <w:t>, Duitsland en Nederland.</w:t>
      </w:r>
      <w:r w:rsidR="007C649F" w:rsidRPr="003D25D4">
        <w:rPr>
          <w:shd w:val="clear" w:color="auto" w:fill="FFFFFF"/>
        </w:rPr>
        <w:t xml:space="preserve"> Al deze netwerken zijn de dragers van informatie en data waarover </w:t>
      </w:r>
      <w:r w:rsidR="006638A3">
        <w:rPr>
          <w:shd w:val="clear" w:color="auto" w:fill="FFFFFF"/>
        </w:rPr>
        <w:t xml:space="preserve">de </w:t>
      </w:r>
      <w:r w:rsidR="007C649F" w:rsidRPr="003D25D4">
        <w:rPr>
          <w:shd w:val="clear" w:color="auto" w:fill="FFFFFF"/>
        </w:rPr>
        <w:t>klant op elk moment van de dag wil</w:t>
      </w:r>
      <w:r w:rsidR="006638A3">
        <w:rPr>
          <w:shd w:val="clear" w:color="auto" w:fill="FFFFFF"/>
        </w:rPr>
        <w:t xml:space="preserve"> </w:t>
      </w:r>
      <w:r w:rsidR="007C649F" w:rsidRPr="003D25D4">
        <w:rPr>
          <w:shd w:val="clear" w:color="auto" w:fill="FFFFFF"/>
        </w:rPr>
        <w:t xml:space="preserve">beschikken. </w:t>
      </w:r>
    </w:p>
    <w:p w14:paraId="3E016728" w14:textId="2332B09A" w:rsidR="00836495" w:rsidRPr="003D25D4" w:rsidRDefault="00325410" w:rsidP="00393DFF">
      <w:pPr>
        <w:rPr>
          <w:shd w:val="clear" w:color="auto" w:fill="FFFFFF"/>
          <w:lang w:eastAsia="nl-NL"/>
        </w:rPr>
      </w:pPr>
      <w:r w:rsidRPr="00325410">
        <w:rPr>
          <w:b/>
          <w:bCs/>
        </w:rPr>
        <w:t>Total connectivity</w:t>
      </w:r>
      <w:r w:rsidRPr="00325410">
        <w:br/>
      </w:r>
      <w:r w:rsidR="00526AC5" w:rsidRPr="00B64DBC">
        <w:t xml:space="preserve">Connect </w:t>
      </w:r>
      <w:r w:rsidR="00B64DBC" w:rsidRPr="00B64DBC">
        <w:t>B.V.</w:t>
      </w:r>
      <w:r w:rsidR="00B64DBC">
        <w:t xml:space="preserve">, </w:t>
      </w:r>
      <w:r w:rsidR="00526AC5" w:rsidRPr="00B64DBC">
        <w:t xml:space="preserve">onderdeel van </w:t>
      </w:r>
      <w:r w:rsidR="00AE7A53">
        <w:t>VolkerWessels Telecom</w:t>
      </w:r>
      <w:r w:rsidR="00B64DBC">
        <w:t>,</w:t>
      </w:r>
      <w:r w:rsidR="00836495" w:rsidRPr="00B64DBC">
        <w:t xml:space="preserve"> </w:t>
      </w:r>
      <w:r w:rsidR="00836495" w:rsidRPr="003D25D4">
        <w:t xml:space="preserve">heeft </w:t>
      </w:r>
      <w:r w:rsidR="007C649F" w:rsidRPr="003D25D4">
        <w:t xml:space="preserve">daarom </w:t>
      </w:r>
      <w:r w:rsidR="00836495" w:rsidRPr="003D25D4">
        <w:t xml:space="preserve">een connectiviteitsvisie ontwikkeld waarin ‘total connectivity’ voor haar klanten en voor eigen gebruik centraal staat. </w:t>
      </w:r>
      <w:r w:rsidR="001A15F7">
        <w:t xml:space="preserve">VWT </w:t>
      </w:r>
      <w:r w:rsidR="00836495" w:rsidRPr="003D25D4">
        <w:rPr>
          <w:shd w:val="clear" w:color="auto" w:fill="FFFFFF"/>
          <w:lang w:eastAsia="nl-NL"/>
        </w:rPr>
        <w:t>Connect realiseert voor haar klanten een totaaloplossing op het gebied van IT door verschillende managed services</w:t>
      </w:r>
      <w:r w:rsidR="00526AC5" w:rsidRPr="003D25D4">
        <w:rPr>
          <w:shd w:val="clear" w:color="auto" w:fill="FFFFFF"/>
          <w:lang w:eastAsia="nl-NL"/>
        </w:rPr>
        <w:t xml:space="preserve"> </w:t>
      </w:r>
      <w:r w:rsidR="00526AC5" w:rsidRPr="00B64DBC">
        <w:t>producten</w:t>
      </w:r>
      <w:r w:rsidR="006638A3">
        <w:t xml:space="preserve"> en </w:t>
      </w:r>
      <w:r w:rsidR="00526AC5" w:rsidRPr="00B64DBC">
        <w:t>diensten</w:t>
      </w:r>
      <w:r w:rsidR="00836495" w:rsidRPr="00B64DBC">
        <w:rPr>
          <w:shd w:val="clear" w:color="auto" w:fill="FFFFFF"/>
          <w:lang w:eastAsia="nl-NL"/>
        </w:rPr>
        <w:t xml:space="preserve"> </w:t>
      </w:r>
      <w:r w:rsidR="00836495" w:rsidRPr="003D25D4">
        <w:rPr>
          <w:shd w:val="clear" w:color="auto" w:fill="FFFFFF"/>
          <w:lang w:eastAsia="nl-NL"/>
        </w:rPr>
        <w:t>te combinere</w:t>
      </w:r>
      <w:r w:rsidR="00EE2750">
        <w:rPr>
          <w:shd w:val="clear" w:color="auto" w:fill="FFFFFF"/>
          <w:lang w:eastAsia="nl-NL"/>
        </w:rPr>
        <w:t>n</w:t>
      </w:r>
      <w:r w:rsidR="00836495" w:rsidRPr="003D25D4">
        <w:rPr>
          <w:shd w:val="clear" w:color="auto" w:fill="FFFFFF"/>
          <w:lang w:eastAsia="nl-NL"/>
        </w:rPr>
        <w:t>. Van access</w:t>
      </w:r>
      <w:r w:rsidR="006638A3">
        <w:rPr>
          <w:shd w:val="clear" w:color="auto" w:fill="FFFFFF"/>
          <w:lang w:eastAsia="nl-NL"/>
        </w:rPr>
        <w:t xml:space="preserve"> (vast en mobiel)</w:t>
      </w:r>
      <w:r w:rsidR="007C649F" w:rsidRPr="003D25D4">
        <w:rPr>
          <w:shd w:val="clear" w:color="auto" w:fill="FFFFFF"/>
          <w:lang w:eastAsia="nl-NL"/>
        </w:rPr>
        <w:t xml:space="preserve"> voor de klant</w:t>
      </w:r>
      <w:r w:rsidR="00836495" w:rsidRPr="003D25D4">
        <w:rPr>
          <w:shd w:val="clear" w:color="auto" w:fill="FFFFFF"/>
          <w:lang w:eastAsia="nl-NL"/>
        </w:rPr>
        <w:t xml:space="preserve"> tot netwerktechnologie in de </w:t>
      </w:r>
      <w:r w:rsidR="00AE7A53">
        <w:rPr>
          <w:shd w:val="clear" w:color="auto" w:fill="FFFFFF"/>
          <w:lang w:eastAsia="nl-NL"/>
        </w:rPr>
        <w:t>C</w:t>
      </w:r>
      <w:r w:rsidR="00836495" w:rsidRPr="003D25D4">
        <w:rPr>
          <w:shd w:val="clear" w:color="auto" w:fill="FFFFFF"/>
          <w:lang w:eastAsia="nl-NL"/>
        </w:rPr>
        <w:t xml:space="preserve">loud. Een belangrijke component hierin is de </w:t>
      </w:r>
      <w:r w:rsidR="003D25D4" w:rsidRPr="003D25D4">
        <w:rPr>
          <w:shd w:val="clear" w:color="auto" w:fill="FFFFFF"/>
          <w:lang w:eastAsia="nl-NL"/>
        </w:rPr>
        <w:t xml:space="preserve">24/7 </w:t>
      </w:r>
      <w:r w:rsidR="00836495" w:rsidRPr="003D25D4">
        <w:rPr>
          <w:shd w:val="clear" w:color="auto" w:fill="FFFFFF"/>
          <w:lang w:eastAsia="nl-NL"/>
        </w:rPr>
        <w:t xml:space="preserve">connectiviteit. Als organisatie moet je kunnen vertrouwen op </w:t>
      </w:r>
      <w:r w:rsidR="00AE7A53">
        <w:rPr>
          <w:shd w:val="clear" w:color="auto" w:fill="FFFFFF"/>
          <w:lang w:eastAsia="nl-NL"/>
        </w:rPr>
        <w:t xml:space="preserve">optimale </w:t>
      </w:r>
      <w:r w:rsidR="00836495" w:rsidRPr="003D25D4">
        <w:rPr>
          <w:shd w:val="clear" w:color="auto" w:fill="FFFFFF"/>
          <w:lang w:eastAsia="nl-NL"/>
        </w:rPr>
        <w:t xml:space="preserve">beschikbaarheid en </w:t>
      </w:r>
      <w:r w:rsidR="00AE7A53">
        <w:rPr>
          <w:shd w:val="clear" w:color="auto" w:fill="FFFFFF"/>
          <w:lang w:eastAsia="nl-NL"/>
        </w:rPr>
        <w:t>sublieme</w:t>
      </w:r>
      <w:r w:rsidR="00836495" w:rsidRPr="003D25D4">
        <w:rPr>
          <w:shd w:val="clear" w:color="auto" w:fill="FFFFFF"/>
          <w:lang w:eastAsia="nl-NL"/>
        </w:rPr>
        <w:t xml:space="preserve"> prestaties van</w:t>
      </w:r>
      <w:r w:rsidR="00AE7A53">
        <w:rPr>
          <w:shd w:val="clear" w:color="auto" w:fill="FFFFFF"/>
          <w:lang w:eastAsia="nl-NL"/>
        </w:rPr>
        <w:t xml:space="preserve"> </w:t>
      </w:r>
      <w:r w:rsidR="00836495" w:rsidRPr="003D25D4">
        <w:rPr>
          <w:shd w:val="clear" w:color="auto" w:fill="FFFFFF"/>
          <w:lang w:eastAsia="nl-NL"/>
        </w:rPr>
        <w:t>internetverbindingen. Tevens wil</w:t>
      </w:r>
      <w:r w:rsidR="007C649F" w:rsidRPr="003D25D4">
        <w:rPr>
          <w:shd w:val="clear" w:color="auto" w:fill="FFFFFF"/>
          <w:lang w:eastAsia="nl-NL"/>
        </w:rPr>
        <w:t>len klanten</w:t>
      </w:r>
      <w:r w:rsidR="00836495" w:rsidRPr="003D25D4">
        <w:rPr>
          <w:shd w:val="clear" w:color="auto" w:fill="FFFFFF"/>
          <w:lang w:eastAsia="nl-NL"/>
        </w:rPr>
        <w:t xml:space="preserve"> ontzorgd worden als het gaat om beheer en onderhoud</w:t>
      </w:r>
      <w:r w:rsidR="00AE7A53">
        <w:rPr>
          <w:shd w:val="clear" w:color="auto" w:fill="FFFFFF"/>
          <w:lang w:eastAsia="nl-NL"/>
        </w:rPr>
        <w:t xml:space="preserve"> </w:t>
      </w:r>
      <w:r w:rsidR="00836495" w:rsidRPr="003D25D4">
        <w:rPr>
          <w:shd w:val="clear" w:color="auto" w:fill="FFFFFF"/>
          <w:lang w:eastAsia="nl-NL"/>
        </w:rPr>
        <w:t>zodat IT-mensen zich kunnen focussen op businessinnovatie</w:t>
      </w:r>
      <w:r w:rsidR="001A15F7">
        <w:rPr>
          <w:shd w:val="clear" w:color="auto" w:fill="FFFFFF"/>
          <w:lang w:eastAsia="nl-NL"/>
        </w:rPr>
        <w:t>s</w:t>
      </w:r>
      <w:r w:rsidR="00836495" w:rsidRPr="003D25D4">
        <w:rPr>
          <w:shd w:val="clear" w:color="auto" w:fill="FFFFFF"/>
          <w:lang w:eastAsia="nl-NL"/>
        </w:rPr>
        <w:t>. </w:t>
      </w:r>
    </w:p>
    <w:p w14:paraId="3154DD81" w14:textId="692F1467" w:rsidR="00836495" w:rsidRPr="00365A36" w:rsidRDefault="00325410" w:rsidP="00393DFF">
      <w:pPr>
        <w:rPr>
          <w:b/>
          <w:bCs/>
          <w:shd w:val="clear" w:color="auto" w:fill="FFFFFF"/>
          <w:lang w:val="en-US"/>
        </w:rPr>
      </w:pPr>
      <w:r>
        <w:rPr>
          <w:b/>
          <w:bCs/>
          <w:shd w:val="clear" w:color="auto" w:fill="FFFFFF"/>
        </w:rPr>
        <w:t>Combineren oplossingen en creatieve marktbenadering</w:t>
      </w:r>
      <w:r>
        <w:rPr>
          <w:b/>
          <w:bCs/>
          <w:shd w:val="clear" w:color="auto" w:fill="FFFFFF"/>
        </w:rPr>
        <w:br/>
      </w:r>
      <w:r w:rsidR="009D524C" w:rsidRPr="003D25D4">
        <w:rPr>
          <w:shd w:val="clear" w:color="auto" w:fill="FFFFFF"/>
        </w:rPr>
        <w:t>VWT Connect heeft</w:t>
      </w:r>
      <w:r w:rsidR="00836495" w:rsidRPr="003D25D4">
        <w:rPr>
          <w:shd w:val="clear" w:color="auto" w:fill="FFFFFF"/>
        </w:rPr>
        <w:t xml:space="preserve"> ve</w:t>
      </w:r>
      <w:r w:rsidR="008932D7" w:rsidRPr="003D25D4">
        <w:rPr>
          <w:shd w:val="clear" w:color="auto" w:fill="FFFFFF"/>
        </w:rPr>
        <w:t xml:space="preserve">le </w:t>
      </w:r>
      <w:r w:rsidR="00836495" w:rsidRPr="003D25D4">
        <w:rPr>
          <w:shd w:val="clear" w:color="auto" w:fill="FFFFFF"/>
        </w:rPr>
        <w:t xml:space="preserve">uitdagingen </w:t>
      </w:r>
      <w:r w:rsidR="007C649F" w:rsidRPr="003D25D4">
        <w:rPr>
          <w:shd w:val="clear" w:color="auto" w:fill="FFFFFF"/>
        </w:rPr>
        <w:t>gekend</w:t>
      </w:r>
      <w:r w:rsidR="00836495" w:rsidRPr="003D25D4">
        <w:rPr>
          <w:shd w:val="clear" w:color="auto" w:fill="FFFFFF"/>
        </w:rPr>
        <w:t xml:space="preserve"> die ertoe </w:t>
      </w:r>
      <w:r w:rsidR="007C649F" w:rsidRPr="003D25D4">
        <w:rPr>
          <w:shd w:val="clear" w:color="auto" w:fill="FFFFFF"/>
        </w:rPr>
        <w:t>ge</w:t>
      </w:r>
      <w:r w:rsidR="00836495" w:rsidRPr="003D25D4">
        <w:rPr>
          <w:shd w:val="clear" w:color="auto" w:fill="FFFFFF"/>
        </w:rPr>
        <w:t>leid</w:t>
      </w:r>
      <w:r w:rsidR="007C649F" w:rsidRPr="003D25D4">
        <w:rPr>
          <w:shd w:val="clear" w:color="auto" w:fill="FFFFFF"/>
        </w:rPr>
        <w:t xml:space="preserve"> hebben</w:t>
      </w:r>
      <w:r w:rsidR="00836495" w:rsidRPr="003D25D4">
        <w:rPr>
          <w:shd w:val="clear" w:color="auto" w:fill="FFFFFF"/>
        </w:rPr>
        <w:t xml:space="preserve"> dat </w:t>
      </w:r>
      <w:r w:rsidR="001A15F7">
        <w:rPr>
          <w:shd w:val="clear" w:color="auto" w:fill="FFFFFF"/>
        </w:rPr>
        <w:t xml:space="preserve">er </w:t>
      </w:r>
      <w:r w:rsidR="009D524C" w:rsidRPr="003D25D4">
        <w:rPr>
          <w:shd w:val="clear" w:color="auto" w:fill="FFFFFF"/>
        </w:rPr>
        <w:t>o</w:t>
      </w:r>
      <w:r w:rsidR="008932D7" w:rsidRPr="003D25D4">
        <w:rPr>
          <w:shd w:val="clear" w:color="auto" w:fill="FFFFFF"/>
        </w:rPr>
        <w:t xml:space="preserve">ok </w:t>
      </w:r>
      <w:r w:rsidR="00836495" w:rsidRPr="003D25D4">
        <w:rPr>
          <w:shd w:val="clear" w:color="auto" w:fill="FFFFFF"/>
        </w:rPr>
        <w:t xml:space="preserve">nieuwe </w:t>
      </w:r>
      <w:r w:rsidR="009D524C" w:rsidRPr="003D25D4">
        <w:rPr>
          <w:shd w:val="clear" w:color="auto" w:fill="FFFFFF"/>
        </w:rPr>
        <w:t>technologieën</w:t>
      </w:r>
      <w:r w:rsidR="00836495" w:rsidRPr="003D25D4">
        <w:rPr>
          <w:shd w:val="clear" w:color="auto" w:fill="FFFFFF"/>
        </w:rPr>
        <w:t xml:space="preserve"> ontwikkeld</w:t>
      </w:r>
      <w:r w:rsidR="009D524C" w:rsidRPr="003D25D4">
        <w:rPr>
          <w:shd w:val="clear" w:color="auto" w:fill="FFFFFF"/>
        </w:rPr>
        <w:t xml:space="preserve"> zijn</w:t>
      </w:r>
      <w:r w:rsidR="00616952" w:rsidRPr="003D25D4">
        <w:rPr>
          <w:shd w:val="clear" w:color="auto" w:fill="FFFFFF"/>
        </w:rPr>
        <w:t>.</w:t>
      </w:r>
      <w:r w:rsidR="00836495" w:rsidRPr="003D25D4">
        <w:rPr>
          <w:shd w:val="clear" w:color="auto" w:fill="FFFFFF"/>
        </w:rPr>
        <w:t xml:space="preserve"> </w:t>
      </w:r>
      <w:r w:rsidR="00616952" w:rsidRPr="003D25D4">
        <w:rPr>
          <w:shd w:val="clear" w:color="auto" w:fill="FFFFFF"/>
        </w:rPr>
        <w:t>Hiervoor</w:t>
      </w:r>
      <w:r w:rsidR="008932D7" w:rsidRPr="003D25D4">
        <w:rPr>
          <w:shd w:val="clear" w:color="auto" w:fill="FFFFFF"/>
        </w:rPr>
        <w:t xml:space="preserve"> </w:t>
      </w:r>
      <w:r w:rsidR="009D524C" w:rsidRPr="003D25D4">
        <w:rPr>
          <w:shd w:val="clear" w:color="auto" w:fill="FFFFFF"/>
        </w:rPr>
        <w:t>werkt VWT Connect</w:t>
      </w:r>
      <w:r w:rsidR="00836495" w:rsidRPr="003D25D4">
        <w:rPr>
          <w:shd w:val="clear" w:color="auto" w:fill="FFFFFF"/>
        </w:rPr>
        <w:t xml:space="preserve"> samen met </w:t>
      </w:r>
      <w:r w:rsidR="00616952" w:rsidRPr="003D25D4">
        <w:rPr>
          <w:shd w:val="clear" w:color="auto" w:fill="FFFFFF"/>
        </w:rPr>
        <w:t>partners, bijvoorbeeld</w:t>
      </w:r>
      <w:r w:rsidR="008932D7" w:rsidRPr="003D25D4">
        <w:rPr>
          <w:shd w:val="clear" w:color="auto" w:fill="FFFFFF"/>
        </w:rPr>
        <w:t xml:space="preserve"> </w:t>
      </w:r>
      <w:r w:rsidR="00484357">
        <w:rPr>
          <w:shd w:val="clear" w:color="auto" w:fill="FFFFFF"/>
        </w:rPr>
        <w:t>met Juniper en Cradle</w:t>
      </w:r>
      <w:r w:rsidR="00DD22CE">
        <w:rPr>
          <w:shd w:val="clear" w:color="auto" w:fill="FFFFFF"/>
        </w:rPr>
        <w:t>p</w:t>
      </w:r>
      <w:r w:rsidR="00484357">
        <w:rPr>
          <w:shd w:val="clear" w:color="auto" w:fill="FFFFFF"/>
        </w:rPr>
        <w:t>oint</w:t>
      </w:r>
      <w:r w:rsidR="00484357" w:rsidRPr="003D25D4">
        <w:rPr>
          <w:shd w:val="clear" w:color="auto" w:fill="FFFFFF"/>
        </w:rPr>
        <w:t>.</w:t>
      </w:r>
      <w:r w:rsidR="00484357">
        <w:rPr>
          <w:shd w:val="clear" w:color="auto" w:fill="FFFFFF"/>
        </w:rPr>
        <w:t xml:space="preserve"> Samen met Juniper </w:t>
      </w:r>
      <w:r w:rsidR="008932D7" w:rsidRPr="003D25D4">
        <w:rPr>
          <w:shd w:val="clear" w:color="auto" w:fill="FFFFFF"/>
        </w:rPr>
        <w:t>lever</w:t>
      </w:r>
      <w:r w:rsidR="009D524C" w:rsidRPr="003D25D4">
        <w:rPr>
          <w:shd w:val="clear" w:color="auto" w:fill="FFFFFF"/>
        </w:rPr>
        <w:t xml:space="preserve">t </w:t>
      </w:r>
      <w:r w:rsidR="00484357">
        <w:rPr>
          <w:shd w:val="clear" w:color="auto" w:fill="FFFFFF"/>
        </w:rPr>
        <w:t>Connect</w:t>
      </w:r>
      <w:r w:rsidR="008932D7" w:rsidRPr="003D25D4">
        <w:rPr>
          <w:shd w:val="clear" w:color="auto" w:fill="FFFFFF"/>
        </w:rPr>
        <w:t xml:space="preserve"> </w:t>
      </w:r>
      <w:r w:rsidR="00836495" w:rsidRPr="003D25D4">
        <w:rPr>
          <w:shd w:val="clear" w:color="auto" w:fill="FFFFFF"/>
        </w:rPr>
        <w:t xml:space="preserve">de </w:t>
      </w:r>
      <w:r w:rsidR="006638A3">
        <w:rPr>
          <w:shd w:val="clear" w:color="auto" w:fill="FFFFFF"/>
        </w:rPr>
        <w:t xml:space="preserve">DC-LAN, </w:t>
      </w:r>
      <w:r w:rsidR="00836495" w:rsidRPr="003D25D4">
        <w:rPr>
          <w:shd w:val="clear" w:color="auto" w:fill="FFFFFF"/>
        </w:rPr>
        <w:t>SD-W</w:t>
      </w:r>
      <w:r w:rsidR="006638A3">
        <w:rPr>
          <w:shd w:val="clear" w:color="auto" w:fill="FFFFFF"/>
        </w:rPr>
        <w:t>AN, SD-(W)</w:t>
      </w:r>
      <w:r w:rsidR="00AE7A53">
        <w:rPr>
          <w:shd w:val="clear" w:color="auto" w:fill="FFFFFF"/>
        </w:rPr>
        <w:t>LAN</w:t>
      </w:r>
      <w:r w:rsidR="00AE7A53" w:rsidRPr="003D25D4">
        <w:rPr>
          <w:shd w:val="clear" w:color="auto" w:fill="FFFFFF"/>
        </w:rPr>
        <w:t>-solution</w:t>
      </w:r>
      <w:r w:rsidR="00484357">
        <w:rPr>
          <w:shd w:val="clear" w:color="auto" w:fill="FFFFFF"/>
        </w:rPr>
        <w:t xml:space="preserve"> </w:t>
      </w:r>
      <w:r w:rsidR="007C649F" w:rsidRPr="003D25D4">
        <w:rPr>
          <w:shd w:val="clear" w:color="auto" w:fill="FFFFFF"/>
        </w:rPr>
        <w:t xml:space="preserve">aan </w:t>
      </w:r>
      <w:r w:rsidR="009D524C" w:rsidRPr="003D25D4">
        <w:rPr>
          <w:shd w:val="clear" w:color="auto" w:fill="FFFFFF"/>
        </w:rPr>
        <w:t>haar</w:t>
      </w:r>
      <w:r w:rsidR="00836495" w:rsidRPr="003D25D4">
        <w:rPr>
          <w:shd w:val="clear" w:color="auto" w:fill="FFFFFF"/>
        </w:rPr>
        <w:t xml:space="preserve"> klanten</w:t>
      </w:r>
      <w:r w:rsidR="007C649F" w:rsidRPr="003D25D4">
        <w:rPr>
          <w:shd w:val="clear" w:color="auto" w:fill="FFFFFF"/>
        </w:rPr>
        <w:t>.</w:t>
      </w:r>
      <w:r w:rsidR="00836495" w:rsidRPr="003D25D4">
        <w:rPr>
          <w:shd w:val="clear" w:color="auto" w:fill="FFFFFF"/>
        </w:rPr>
        <w:t xml:space="preserve"> </w:t>
      </w:r>
      <w:r w:rsidR="008932D7" w:rsidRPr="003D25D4">
        <w:rPr>
          <w:shd w:val="clear" w:color="auto" w:fill="FFFFFF"/>
        </w:rPr>
        <w:t xml:space="preserve">Dit betekent </w:t>
      </w:r>
      <w:r w:rsidR="009D524C" w:rsidRPr="003D25D4">
        <w:rPr>
          <w:shd w:val="clear" w:color="auto" w:fill="FFFFFF"/>
        </w:rPr>
        <w:t xml:space="preserve">dat VWT Connect </w:t>
      </w:r>
      <w:r w:rsidR="008932D7" w:rsidRPr="003D25D4">
        <w:rPr>
          <w:shd w:val="clear" w:color="auto" w:fill="FFFFFF"/>
        </w:rPr>
        <w:t>toegang lever</w:t>
      </w:r>
      <w:r w:rsidR="009D524C" w:rsidRPr="003D25D4">
        <w:rPr>
          <w:shd w:val="clear" w:color="auto" w:fill="FFFFFF"/>
        </w:rPr>
        <w:t>t</w:t>
      </w:r>
      <w:r w:rsidR="00836495" w:rsidRPr="003D25D4">
        <w:rPr>
          <w:shd w:val="clear" w:color="auto" w:fill="FFFFFF"/>
        </w:rPr>
        <w:t xml:space="preserve"> via vaste netwerken alsmede draadlo</w:t>
      </w:r>
      <w:r w:rsidR="007C649F" w:rsidRPr="003D25D4">
        <w:rPr>
          <w:shd w:val="clear" w:color="auto" w:fill="FFFFFF"/>
        </w:rPr>
        <w:t>ze</w:t>
      </w:r>
      <w:r w:rsidR="00836495" w:rsidRPr="003D25D4">
        <w:rPr>
          <w:shd w:val="clear" w:color="auto" w:fill="FFFFFF"/>
        </w:rPr>
        <w:t xml:space="preserve"> toegang</w:t>
      </w:r>
      <w:r w:rsidR="00484357">
        <w:rPr>
          <w:shd w:val="clear" w:color="auto" w:fill="FFFFFF"/>
        </w:rPr>
        <w:t xml:space="preserve"> (4G en 5G)</w:t>
      </w:r>
      <w:r w:rsidR="001A15F7">
        <w:rPr>
          <w:shd w:val="clear" w:color="auto" w:fill="FFFFFF"/>
        </w:rPr>
        <w:t xml:space="preserve"> </w:t>
      </w:r>
      <w:r w:rsidR="007C649F" w:rsidRPr="003D25D4">
        <w:rPr>
          <w:shd w:val="clear" w:color="auto" w:fill="FFFFFF"/>
        </w:rPr>
        <w:t>naar</w:t>
      </w:r>
      <w:r w:rsidR="00836495" w:rsidRPr="003D25D4">
        <w:rPr>
          <w:shd w:val="clear" w:color="auto" w:fill="FFFFFF"/>
        </w:rPr>
        <w:t xml:space="preserve"> private</w:t>
      </w:r>
      <w:r w:rsidR="007C649F" w:rsidRPr="003D25D4">
        <w:rPr>
          <w:shd w:val="clear" w:color="auto" w:fill="FFFFFF"/>
        </w:rPr>
        <w:t xml:space="preserve"> netwerken met</w:t>
      </w:r>
      <w:r w:rsidR="00836495" w:rsidRPr="003D25D4">
        <w:rPr>
          <w:shd w:val="clear" w:color="auto" w:fill="FFFFFF"/>
        </w:rPr>
        <w:t xml:space="preserve"> datacent</w:t>
      </w:r>
      <w:r w:rsidR="00F667A3">
        <w:rPr>
          <w:shd w:val="clear" w:color="auto" w:fill="FFFFFF"/>
        </w:rPr>
        <w:t>ers</w:t>
      </w:r>
      <w:r w:rsidR="00836495" w:rsidRPr="003D25D4">
        <w:rPr>
          <w:shd w:val="clear" w:color="auto" w:fill="FFFFFF"/>
        </w:rPr>
        <w:t xml:space="preserve"> en </w:t>
      </w:r>
      <w:r w:rsidR="00AE7A53">
        <w:rPr>
          <w:shd w:val="clear" w:color="auto" w:fill="FFFFFF"/>
        </w:rPr>
        <w:t>C</w:t>
      </w:r>
      <w:r w:rsidR="00836495" w:rsidRPr="003D25D4">
        <w:rPr>
          <w:shd w:val="clear" w:color="auto" w:fill="FFFFFF"/>
        </w:rPr>
        <w:t>loud</w:t>
      </w:r>
      <w:r w:rsidR="00AE7A53">
        <w:rPr>
          <w:shd w:val="clear" w:color="auto" w:fill="FFFFFF"/>
        </w:rPr>
        <w:t xml:space="preserve"> </w:t>
      </w:r>
      <w:r w:rsidR="00836495" w:rsidRPr="003D25D4">
        <w:rPr>
          <w:shd w:val="clear" w:color="auto" w:fill="FFFFFF"/>
        </w:rPr>
        <w:t>services.</w:t>
      </w:r>
      <w:r w:rsidR="00836495" w:rsidRPr="003D25D4">
        <w:t xml:space="preserve"> </w:t>
      </w:r>
      <w:r w:rsidR="00836495" w:rsidRPr="003D25D4">
        <w:rPr>
          <w:lang w:val="en-US"/>
        </w:rPr>
        <w:t xml:space="preserve">De basis </w:t>
      </w:r>
      <w:r w:rsidR="007C649F" w:rsidRPr="003D25D4">
        <w:rPr>
          <w:lang w:val="en-US"/>
        </w:rPr>
        <w:t>van</w:t>
      </w:r>
      <w:r w:rsidR="00836495" w:rsidRPr="003D25D4">
        <w:rPr>
          <w:lang w:val="en-US"/>
        </w:rPr>
        <w:t xml:space="preserve"> managed network service is Artificial Intell</w:t>
      </w:r>
      <w:r w:rsidR="00F667A3">
        <w:rPr>
          <w:lang w:val="en-US"/>
        </w:rPr>
        <w:t>i</w:t>
      </w:r>
      <w:r w:rsidR="00836495" w:rsidRPr="003D25D4">
        <w:rPr>
          <w:lang w:val="en-US"/>
        </w:rPr>
        <w:t>gence (AI)</w:t>
      </w:r>
      <w:r w:rsidR="00616952" w:rsidRPr="003D25D4">
        <w:rPr>
          <w:lang w:val="en-US"/>
        </w:rPr>
        <w:t>.</w:t>
      </w:r>
      <w:r w:rsidR="00484357">
        <w:rPr>
          <w:lang w:val="en-US"/>
        </w:rPr>
        <w:t xml:space="preserve"> </w:t>
      </w:r>
    </w:p>
    <w:p w14:paraId="7EEAF995" w14:textId="7E736AF3" w:rsidR="009D524C" w:rsidRPr="003D25D4" w:rsidRDefault="00D614C5" w:rsidP="00393DFF">
      <w:pPr>
        <w:rPr>
          <w:shd w:val="clear" w:color="auto" w:fill="FFFFFF"/>
        </w:rPr>
      </w:pPr>
      <w:r w:rsidRPr="003D25D4">
        <w:rPr>
          <w:shd w:val="clear" w:color="auto" w:fill="FFFFFF"/>
        </w:rPr>
        <w:t>Met</w:t>
      </w:r>
      <w:r w:rsidR="007C649F" w:rsidRPr="003D25D4">
        <w:rPr>
          <w:shd w:val="clear" w:color="auto" w:fill="FFFFFF"/>
        </w:rPr>
        <w:t xml:space="preserve"> </w:t>
      </w:r>
      <w:r w:rsidRPr="003D25D4">
        <w:rPr>
          <w:shd w:val="clear" w:color="auto" w:fill="FFFFFF"/>
        </w:rPr>
        <w:t>gespecialiseerde</w:t>
      </w:r>
      <w:r w:rsidR="003D25D4">
        <w:rPr>
          <w:shd w:val="clear" w:color="auto" w:fill="FFFFFF"/>
        </w:rPr>
        <w:t xml:space="preserve">, </w:t>
      </w:r>
      <w:r w:rsidR="007C649F" w:rsidRPr="003D25D4">
        <w:rPr>
          <w:shd w:val="clear" w:color="auto" w:fill="FFFFFF"/>
        </w:rPr>
        <w:t>efficiënte</w:t>
      </w:r>
      <w:r w:rsidRPr="003D25D4">
        <w:rPr>
          <w:shd w:val="clear" w:color="auto" w:fill="FFFFFF"/>
        </w:rPr>
        <w:t xml:space="preserve"> connectivity service</w:t>
      </w:r>
      <w:r w:rsidR="00F667A3">
        <w:rPr>
          <w:shd w:val="clear" w:color="auto" w:fill="FFFFFF"/>
        </w:rPr>
        <w:t>s</w:t>
      </w:r>
      <w:r w:rsidRPr="003D25D4">
        <w:rPr>
          <w:shd w:val="clear" w:color="auto" w:fill="FFFFFF"/>
        </w:rPr>
        <w:t xml:space="preserve"> en oplossingen </w:t>
      </w:r>
      <w:r w:rsidR="009D524C" w:rsidRPr="003D25D4">
        <w:rPr>
          <w:shd w:val="clear" w:color="auto" w:fill="FFFFFF"/>
        </w:rPr>
        <w:t xml:space="preserve">heeft </w:t>
      </w:r>
      <w:r w:rsidR="00AE7A53">
        <w:rPr>
          <w:shd w:val="clear" w:color="auto" w:fill="FFFFFF"/>
        </w:rPr>
        <w:t xml:space="preserve">VWT </w:t>
      </w:r>
      <w:r w:rsidR="004B35B1">
        <w:rPr>
          <w:shd w:val="clear" w:color="auto" w:fill="FFFFFF"/>
        </w:rPr>
        <w:t>Connect</w:t>
      </w:r>
      <w:r w:rsidR="009D524C" w:rsidRPr="003D25D4">
        <w:rPr>
          <w:shd w:val="clear" w:color="auto" w:fill="FFFFFF"/>
        </w:rPr>
        <w:t xml:space="preserve"> </w:t>
      </w:r>
      <w:r w:rsidRPr="003D25D4">
        <w:rPr>
          <w:shd w:val="clear" w:color="auto" w:fill="FFFFFF"/>
        </w:rPr>
        <w:t xml:space="preserve">eigen netwerken gebouwd die schaalbaar zijn. Deze netwerken kunnen worden aangevuld met additionele services </w:t>
      </w:r>
      <w:r w:rsidR="007C649F" w:rsidRPr="003D25D4">
        <w:rPr>
          <w:shd w:val="clear" w:color="auto" w:fill="FFFFFF"/>
        </w:rPr>
        <w:t xml:space="preserve">zoals </w:t>
      </w:r>
      <w:r w:rsidRPr="003D25D4">
        <w:rPr>
          <w:shd w:val="clear" w:color="auto" w:fill="FFFFFF"/>
        </w:rPr>
        <w:t>cybersec</w:t>
      </w:r>
      <w:r w:rsidR="00F667A3">
        <w:rPr>
          <w:shd w:val="clear" w:color="auto" w:fill="FFFFFF"/>
        </w:rPr>
        <w:t>urity</w:t>
      </w:r>
      <w:r w:rsidRPr="003D25D4">
        <w:rPr>
          <w:shd w:val="clear" w:color="auto" w:fill="FFFFFF"/>
        </w:rPr>
        <w:t xml:space="preserve"> en I</w:t>
      </w:r>
      <w:r w:rsidR="00F667A3">
        <w:rPr>
          <w:shd w:val="clear" w:color="auto" w:fill="FFFFFF"/>
        </w:rPr>
        <w:t>o</w:t>
      </w:r>
      <w:r w:rsidRPr="003D25D4">
        <w:rPr>
          <w:shd w:val="clear" w:color="auto" w:fill="FFFFFF"/>
        </w:rPr>
        <w:t xml:space="preserve">T. </w:t>
      </w:r>
      <w:r w:rsidR="007C649F" w:rsidRPr="003D25D4">
        <w:rPr>
          <w:shd w:val="clear" w:color="auto" w:fill="FFFFFF"/>
        </w:rPr>
        <w:t>Op d</w:t>
      </w:r>
      <w:r w:rsidR="00F667A3">
        <w:rPr>
          <w:shd w:val="clear" w:color="auto" w:fill="FFFFFF"/>
        </w:rPr>
        <w:t>eze</w:t>
      </w:r>
      <w:r w:rsidR="007C649F" w:rsidRPr="003D25D4">
        <w:rPr>
          <w:shd w:val="clear" w:color="auto" w:fill="FFFFFF"/>
        </w:rPr>
        <w:t xml:space="preserve"> manier </w:t>
      </w:r>
      <w:r w:rsidR="009D524C" w:rsidRPr="003D25D4">
        <w:rPr>
          <w:shd w:val="clear" w:color="auto" w:fill="FFFFFF"/>
        </w:rPr>
        <w:t>groeit</w:t>
      </w:r>
      <w:r w:rsidR="007C649F" w:rsidRPr="003D25D4">
        <w:rPr>
          <w:shd w:val="clear" w:color="auto" w:fill="FFFFFF"/>
        </w:rPr>
        <w:t xml:space="preserve"> </w:t>
      </w:r>
      <w:r w:rsidR="009D524C" w:rsidRPr="003D25D4">
        <w:rPr>
          <w:shd w:val="clear" w:color="auto" w:fill="FFFFFF"/>
        </w:rPr>
        <w:t xml:space="preserve">niet alleen Connect, maar heel </w:t>
      </w:r>
      <w:r w:rsidRPr="003D25D4">
        <w:rPr>
          <w:shd w:val="clear" w:color="auto" w:fill="FFFFFF"/>
        </w:rPr>
        <w:t>VolkerWessels</w:t>
      </w:r>
      <w:r w:rsidR="007C649F" w:rsidRPr="003D25D4">
        <w:rPr>
          <w:shd w:val="clear" w:color="auto" w:fill="FFFFFF"/>
        </w:rPr>
        <w:t xml:space="preserve"> Telecom</w:t>
      </w:r>
      <w:r w:rsidR="008932D7" w:rsidRPr="003D25D4">
        <w:rPr>
          <w:shd w:val="clear" w:color="auto" w:fill="FFFFFF"/>
        </w:rPr>
        <w:t>.</w:t>
      </w:r>
    </w:p>
    <w:p w14:paraId="38F670A2" w14:textId="710CE413" w:rsidR="00D614C5" w:rsidRDefault="00307E35" w:rsidP="00393DFF">
      <w:pPr>
        <w:rPr>
          <w:shd w:val="clear" w:color="auto" w:fill="FFFFFF"/>
        </w:rPr>
      </w:pPr>
      <w:r w:rsidRPr="00393DFF">
        <w:t xml:space="preserve">Het resultaat </w:t>
      </w:r>
      <w:r w:rsidR="007C649F" w:rsidRPr="00393DFF">
        <w:t xml:space="preserve">is </w:t>
      </w:r>
      <w:r w:rsidR="009D524C" w:rsidRPr="00393DFF">
        <w:t>ook dat</w:t>
      </w:r>
      <w:r w:rsidR="007C649F" w:rsidRPr="00393DFF">
        <w:t xml:space="preserve"> er een </w:t>
      </w:r>
      <w:r w:rsidRPr="00393DFF">
        <w:t>verbetering i</w:t>
      </w:r>
      <w:r w:rsidR="007C649F" w:rsidRPr="00393DFF">
        <w:t xml:space="preserve">s </w:t>
      </w:r>
      <w:r w:rsidR="008932D7" w:rsidRPr="00393DFF">
        <w:t>in</w:t>
      </w:r>
      <w:r w:rsidR="009D524C" w:rsidRPr="00393DFF">
        <w:t xml:space="preserve"> het monitoren van de</w:t>
      </w:r>
      <w:r w:rsidR="007C649F" w:rsidRPr="00393DFF">
        <w:t xml:space="preserve"> performance van het</w:t>
      </w:r>
      <w:r w:rsidRPr="00393DFF">
        <w:t xml:space="preserve"> netwerk</w:t>
      </w:r>
      <w:r w:rsidR="001A15F7" w:rsidRPr="00393DFF">
        <w:t xml:space="preserve"> </w:t>
      </w:r>
      <w:r w:rsidRPr="00393DFF">
        <w:t>van</w:t>
      </w:r>
      <w:r w:rsidR="008932D7" w:rsidRPr="00393DFF">
        <w:t>af</w:t>
      </w:r>
      <w:r w:rsidRPr="00393DFF">
        <w:t xml:space="preserve"> </w:t>
      </w:r>
      <w:r w:rsidR="009D524C" w:rsidRPr="00393DFF">
        <w:t xml:space="preserve">het </w:t>
      </w:r>
      <w:r w:rsidR="00F667A3" w:rsidRPr="00393DFF">
        <w:t>acces point</w:t>
      </w:r>
      <w:r w:rsidR="009D524C" w:rsidRPr="00393DFF">
        <w:t xml:space="preserve"> van </w:t>
      </w:r>
      <w:r w:rsidR="008932D7" w:rsidRPr="00393DFF">
        <w:t>de</w:t>
      </w:r>
      <w:r w:rsidRPr="00393DFF">
        <w:t xml:space="preserve"> klant tot aa</w:t>
      </w:r>
      <w:r w:rsidR="003D25D4" w:rsidRPr="00393DFF">
        <w:t>n</w:t>
      </w:r>
      <w:r w:rsidR="008932D7" w:rsidRPr="00393DFF">
        <w:t xml:space="preserve"> </w:t>
      </w:r>
      <w:r w:rsidRPr="00393DFF">
        <w:t xml:space="preserve">de </w:t>
      </w:r>
      <w:r w:rsidR="00AE7A53" w:rsidRPr="00393DFF">
        <w:t>C</w:t>
      </w:r>
      <w:r w:rsidRPr="00393DFF">
        <w:t xml:space="preserve">loud. Dit </w:t>
      </w:r>
      <w:r w:rsidR="008932D7" w:rsidRPr="00393DFF">
        <w:t xml:space="preserve">is niet alleen voor </w:t>
      </w:r>
      <w:r w:rsidR="009D524C" w:rsidRPr="00393DFF">
        <w:t>de</w:t>
      </w:r>
      <w:r w:rsidR="008932D7" w:rsidRPr="00393DFF">
        <w:t xml:space="preserve"> klant heel goed</w:t>
      </w:r>
      <w:r w:rsidRPr="00393DFF">
        <w:t xml:space="preserve">, maar ook </w:t>
      </w:r>
      <w:r w:rsidR="00AE7A53" w:rsidRPr="00393DFF">
        <w:t xml:space="preserve">de </w:t>
      </w:r>
      <w:r w:rsidR="004B35B1" w:rsidRPr="00393DFF">
        <w:t>netwerkengineers</w:t>
      </w:r>
      <w:r w:rsidR="007C649F" w:rsidRPr="00393DFF">
        <w:t xml:space="preserve"> </w:t>
      </w:r>
      <w:r w:rsidR="004B35B1" w:rsidRPr="00393DFF">
        <w:t>ervaren dit als</w:t>
      </w:r>
      <w:r w:rsidR="007C649F" w:rsidRPr="00393DFF">
        <w:t xml:space="preserve"> een </w:t>
      </w:r>
      <w:r w:rsidR="00AE7A53" w:rsidRPr="00393DFF">
        <w:t xml:space="preserve">enorme </w:t>
      </w:r>
      <w:r w:rsidR="007C649F" w:rsidRPr="00393DFF">
        <w:t>verbetering.</w:t>
      </w:r>
      <w:r w:rsidR="00393DFF" w:rsidRPr="00393DFF">
        <w:t xml:space="preserve"> </w:t>
      </w:r>
      <w:r w:rsidR="004B35B1" w:rsidRPr="00393DFF">
        <w:t>Bij</w:t>
      </w:r>
      <w:r w:rsidR="007C649F" w:rsidRPr="00393DFF">
        <w:t xml:space="preserve"> </w:t>
      </w:r>
      <w:r w:rsidRPr="00393DFF">
        <w:t>netwerk</w:t>
      </w:r>
      <w:r w:rsidR="004B35B1" w:rsidRPr="00393DFF">
        <w:t>verstoringen of -</w:t>
      </w:r>
      <w:r w:rsidRPr="00393DFF">
        <w:t xml:space="preserve">problemen kunnen </w:t>
      </w:r>
      <w:r w:rsidR="004B35B1" w:rsidRPr="00393DFF">
        <w:t>de engineers</w:t>
      </w:r>
      <w:r w:rsidRPr="00393DFF">
        <w:t xml:space="preserve"> via AI</w:t>
      </w:r>
      <w:r w:rsidR="00836495" w:rsidRPr="00393DFF">
        <w:t>-</w:t>
      </w:r>
      <w:r w:rsidRPr="00393DFF">
        <w:t xml:space="preserve">oplossingen sneller inzicht krijgen in de </w:t>
      </w:r>
      <w:r w:rsidR="008932D7" w:rsidRPr="00393DFF">
        <w:t xml:space="preserve">aard van de </w:t>
      </w:r>
      <w:r w:rsidRPr="00393DFF">
        <w:t xml:space="preserve">problemen, waar deze zich </w:t>
      </w:r>
      <w:r w:rsidR="008932D7" w:rsidRPr="00393DFF">
        <w:t>bevinden</w:t>
      </w:r>
      <w:r w:rsidRPr="00393DFF">
        <w:t xml:space="preserve"> en</w:t>
      </w:r>
      <w:r w:rsidR="00AE7A53" w:rsidRPr="00393DFF">
        <w:t xml:space="preserve"> </w:t>
      </w:r>
      <w:r w:rsidR="00A04057">
        <w:t>kunnen deze sneller opgelost worden</w:t>
      </w:r>
      <w:r w:rsidRPr="00393DFF">
        <w:t>. Door goed te monitoren</w:t>
      </w:r>
      <w:r w:rsidRPr="003D25D4">
        <w:rPr>
          <w:shd w:val="clear" w:color="auto" w:fill="FFFFFF"/>
        </w:rPr>
        <w:t xml:space="preserve"> kunnen klanten meer inzicht </w:t>
      </w:r>
      <w:r w:rsidR="009D524C" w:rsidRPr="003D25D4">
        <w:rPr>
          <w:shd w:val="clear" w:color="auto" w:fill="FFFFFF"/>
        </w:rPr>
        <w:t>krijgen</w:t>
      </w:r>
      <w:r w:rsidRPr="003D25D4">
        <w:rPr>
          <w:shd w:val="clear" w:color="auto" w:fill="FFFFFF"/>
        </w:rPr>
        <w:t xml:space="preserve"> in hoe het netwerk presteert zodat </w:t>
      </w:r>
      <w:r w:rsidR="009D524C" w:rsidRPr="003D25D4">
        <w:rPr>
          <w:shd w:val="clear" w:color="auto" w:fill="FFFFFF"/>
        </w:rPr>
        <w:t xml:space="preserve">VWT Connect ze </w:t>
      </w:r>
      <w:r w:rsidR="009D524C" w:rsidRPr="003D25D4">
        <w:rPr>
          <w:shd w:val="clear" w:color="auto" w:fill="FFFFFF"/>
        </w:rPr>
        <w:lastRenderedPageBreak/>
        <w:t>ook</w:t>
      </w:r>
      <w:r w:rsidRPr="003D25D4">
        <w:rPr>
          <w:shd w:val="clear" w:color="auto" w:fill="FFFFFF"/>
        </w:rPr>
        <w:t xml:space="preserve"> beter</w:t>
      </w:r>
      <w:r w:rsidR="00616952" w:rsidRPr="003D25D4">
        <w:rPr>
          <w:shd w:val="clear" w:color="auto" w:fill="FFFFFF"/>
        </w:rPr>
        <w:t xml:space="preserve"> en</w:t>
      </w:r>
      <w:r w:rsidRPr="003D25D4">
        <w:rPr>
          <w:shd w:val="clear" w:color="auto" w:fill="FFFFFF"/>
        </w:rPr>
        <w:t xml:space="preserve"> proactief k</w:t>
      </w:r>
      <w:r w:rsidR="009D524C" w:rsidRPr="003D25D4">
        <w:rPr>
          <w:shd w:val="clear" w:color="auto" w:fill="FFFFFF"/>
        </w:rPr>
        <w:t>an</w:t>
      </w:r>
      <w:r w:rsidRPr="003D25D4">
        <w:rPr>
          <w:shd w:val="clear" w:color="auto" w:fill="FFFFFF"/>
        </w:rPr>
        <w:t xml:space="preserve"> adviseren. Dit </w:t>
      </w:r>
      <w:r w:rsidR="008932D7" w:rsidRPr="003D25D4">
        <w:rPr>
          <w:shd w:val="clear" w:color="auto" w:fill="FFFFFF"/>
        </w:rPr>
        <w:t xml:space="preserve">draagt bij aan </w:t>
      </w:r>
      <w:r w:rsidR="00616952" w:rsidRPr="003D25D4">
        <w:rPr>
          <w:shd w:val="clear" w:color="auto" w:fill="FFFFFF"/>
        </w:rPr>
        <w:t>een hogere klanttevredenheid</w:t>
      </w:r>
      <w:r w:rsidR="001A15F7">
        <w:rPr>
          <w:shd w:val="clear" w:color="auto" w:fill="FFFFFF"/>
        </w:rPr>
        <w:t xml:space="preserve"> e</w:t>
      </w:r>
      <w:r w:rsidRPr="003D25D4">
        <w:rPr>
          <w:shd w:val="clear" w:color="auto" w:fill="FFFFFF"/>
        </w:rPr>
        <w:t>n help</w:t>
      </w:r>
      <w:r w:rsidR="00616952" w:rsidRPr="003D25D4">
        <w:rPr>
          <w:shd w:val="clear" w:color="auto" w:fill="FFFFFF"/>
        </w:rPr>
        <w:t>t</w:t>
      </w:r>
      <w:r w:rsidRPr="003D25D4">
        <w:rPr>
          <w:shd w:val="clear" w:color="auto" w:fill="FFFFFF"/>
        </w:rPr>
        <w:t xml:space="preserve"> klanten om hun eigen doelstellingen te realiseren. </w:t>
      </w:r>
    </w:p>
    <w:p w14:paraId="222055C5" w14:textId="1768813E" w:rsidR="003D6D21" w:rsidRPr="003D25D4" w:rsidRDefault="00325410" w:rsidP="00325410">
      <w:pPr>
        <w:rPr>
          <w:shd w:val="clear" w:color="auto" w:fill="FFFFFF"/>
        </w:rPr>
      </w:pPr>
      <w:r w:rsidRPr="00325410">
        <w:rPr>
          <w:b/>
          <w:bCs/>
          <w:shd w:val="clear" w:color="auto" w:fill="FFFFFF"/>
        </w:rPr>
        <w:t>Partnership</w:t>
      </w:r>
      <w:r w:rsidR="00222A79">
        <w:rPr>
          <w:b/>
          <w:bCs/>
          <w:shd w:val="clear" w:color="auto" w:fill="FFFFFF"/>
        </w:rPr>
        <w:t>s</w:t>
      </w:r>
      <w:r w:rsidRPr="00325410">
        <w:rPr>
          <w:b/>
          <w:bCs/>
          <w:shd w:val="clear" w:color="auto" w:fill="FFFFFF"/>
        </w:rPr>
        <w:br/>
      </w:r>
      <w:r w:rsidR="00AE7A53" w:rsidRPr="003D25D4">
        <w:rPr>
          <w:shd w:val="clear" w:color="auto" w:fill="FFFFFF"/>
        </w:rPr>
        <w:t xml:space="preserve">Arjen Bakker </w:t>
      </w:r>
      <w:r w:rsidR="00AE7A53">
        <w:rPr>
          <w:shd w:val="clear" w:color="auto" w:fill="FFFFFF"/>
        </w:rPr>
        <w:t>Director</w:t>
      </w:r>
      <w:r w:rsidR="00AE7A53" w:rsidRPr="003D25D4">
        <w:rPr>
          <w:shd w:val="clear" w:color="auto" w:fill="FFFFFF"/>
        </w:rPr>
        <w:t xml:space="preserve"> </w:t>
      </w:r>
      <w:r w:rsidR="00AE7A53">
        <w:rPr>
          <w:shd w:val="clear" w:color="auto" w:fill="FFFFFF"/>
        </w:rPr>
        <w:t>VWT</w:t>
      </w:r>
      <w:r w:rsidR="00AE7A53" w:rsidRPr="003D25D4">
        <w:rPr>
          <w:shd w:val="clear" w:color="auto" w:fill="FFFFFF"/>
        </w:rPr>
        <w:t xml:space="preserve"> Connect</w:t>
      </w:r>
      <w:r w:rsidR="00AE7A53">
        <w:rPr>
          <w:shd w:val="clear" w:color="auto" w:fill="FFFFFF"/>
        </w:rPr>
        <w:t xml:space="preserve"> licht toe: </w:t>
      </w:r>
      <w:r w:rsidR="00836495" w:rsidRPr="003D25D4">
        <w:rPr>
          <w:shd w:val="clear" w:color="auto" w:fill="FFFFFF"/>
        </w:rPr>
        <w:t>“Wij kijken anders naar connectiviteit</w:t>
      </w:r>
      <w:r w:rsidR="00616952" w:rsidRPr="003D25D4">
        <w:rPr>
          <w:shd w:val="clear" w:color="auto" w:fill="FFFFFF"/>
        </w:rPr>
        <w:t xml:space="preserve">, </w:t>
      </w:r>
      <w:r w:rsidR="00836495" w:rsidRPr="003D25D4">
        <w:rPr>
          <w:shd w:val="clear" w:color="auto" w:fill="FFFFFF"/>
        </w:rPr>
        <w:t>combineren oplossingen</w:t>
      </w:r>
      <w:r w:rsidR="002B2282">
        <w:rPr>
          <w:shd w:val="clear" w:color="auto" w:fill="FFFFFF"/>
        </w:rPr>
        <w:t>, kiezen voor partnerships</w:t>
      </w:r>
      <w:r w:rsidR="00836495" w:rsidRPr="003D25D4">
        <w:rPr>
          <w:shd w:val="clear" w:color="auto" w:fill="FFFFFF"/>
        </w:rPr>
        <w:t xml:space="preserve"> </w:t>
      </w:r>
      <w:r w:rsidR="00616952" w:rsidRPr="003D25D4">
        <w:rPr>
          <w:shd w:val="clear" w:color="auto" w:fill="FFFFFF"/>
        </w:rPr>
        <w:t xml:space="preserve">en </w:t>
      </w:r>
      <w:r w:rsidR="002B2282">
        <w:rPr>
          <w:shd w:val="clear" w:color="auto" w:fill="FFFFFF"/>
        </w:rPr>
        <w:t>gaan</w:t>
      </w:r>
      <w:r w:rsidR="00616952" w:rsidRPr="003D25D4">
        <w:rPr>
          <w:shd w:val="clear" w:color="auto" w:fill="FFFFFF"/>
        </w:rPr>
        <w:t xml:space="preserve"> voor</w:t>
      </w:r>
      <w:r w:rsidR="00836495" w:rsidRPr="003D25D4">
        <w:rPr>
          <w:shd w:val="clear" w:color="auto" w:fill="FFFFFF"/>
        </w:rPr>
        <w:t xml:space="preserve"> een </w:t>
      </w:r>
      <w:r w:rsidR="00AE7A53">
        <w:rPr>
          <w:shd w:val="clear" w:color="auto" w:fill="FFFFFF"/>
        </w:rPr>
        <w:t>creatieve</w:t>
      </w:r>
      <w:r w:rsidR="00836495" w:rsidRPr="003D25D4">
        <w:rPr>
          <w:shd w:val="clear" w:color="auto" w:fill="FFFFFF"/>
        </w:rPr>
        <w:t xml:space="preserve"> marktbenadering. Hierdoor zijn w</w:t>
      </w:r>
      <w:r w:rsidR="00F667A3">
        <w:rPr>
          <w:shd w:val="clear" w:color="auto" w:fill="FFFFFF"/>
        </w:rPr>
        <w:t>ij</w:t>
      </w:r>
      <w:r w:rsidR="00836495" w:rsidRPr="003D25D4">
        <w:rPr>
          <w:shd w:val="clear" w:color="auto" w:fill="FFFFFF"/>
        </w:rPr>
        <w:t xml:space="preserve"> in staat o</w:t>
      </w:r>
      <w:r w:rsidR="004B35B1">
        <w:rPr>
          <w:shd w:val="clear" w:color="auto" w:fill="FFFFFF"/>
        </w:rPr>
        <w:t>m</w:t>
      </w:r>
      <w:r w:rsidR="00836495" w:rsidRPr="003D25D4">
        <w:rPr>
          <w:shd w:val="clear" w:color="auto" w:fill="FFFFFF"/>
        </w:rPr>
        <w:t xml:space="preserve"> vernieuwd te zijn. Zo zijn w</w:t>
      </w:r>
      <w:r w:rsidR="00F667A3">
        <w:rPr>
          <w:shd w:val="clear" w:color="auto" w:fill="FFFFFF"/>
        </w:rPr>
        <w:t>ij</w:t>
      </w:r>
      <w:r w:rsidR="00836495" w:rsidRPr="003D25D4">
        <w:rPr>
          <w:shd w:val="clear" w:color="auto" w:fill="FFFFFF"/>
        </w:rPr>
        <w:t xml:space="preserve"> de eerste </w:t>
      </w:r>
      <w:r w:rsidR="00F97EE2">
        <w:rPr>
          <w:shd w:val="clear" w:color="auto" w:fill="FFFFFF"/>
        </w:rPr>
        <w:t>M</w:t>
      </w:r>
      <w:r w:rsidR="00836495" w:rsidRPr="003D25D4">
        <w:rPr>
          <w:shd w:val="clear" w:color="auto" w:fill="FFFFFF"/>
        </w:rPr>
        <w:t xml:space="preserve">anaged </w:t>
      </w:r>
      <w:r w:rsidR="00F97EE2">
        <w:rPr>
          <w:shd w:val="clear" w:color="auto" w:fill="FFFFFF"/>
        </w:rPr>
        <w:t>S</w:t>
      </w:r>
      <w:r w:rsidR="00DB5BCB" w:rsidRPr="003D25D4">
        <w:rPr>
          <w:shd w:val="clear" w:color="auto" w:fill="FFFFFF"/>
        </w:rPr>
        <w:t>ervice</w:t>
      </w:r>
      <w:r w:rsidR="00F97EE2">
        <w:rPr>
          <w:shd w:val="clear" w:color="auto" w:fill="FFFFFF"/>
        </w:rPr>
        <w:t xml:space="preserve"> P</w:t>
      </w:r>
      <w:r w:rsidR="00DB5BCB" w:rsidRPr="003D25D4">
        <w:rPr>
          <w:shd w:val="clear" w:color="auto" w:fill="FFFFFF"/>
        </w:rPr>
        <w:t>rovider</w:t>
      </w:r>
      <w:r w:rsidR="00F97EE2">
        <w:rPr>
          <w:shd w:val="clear" w:color="auto" w:fill="FFFFFF"/>
        </w:rPr>
        <w:t xml:space="preserve"> (MSP)</w:t>
      </w:r>
      <w:r w:rsidR="00836495" w:rsidRPr="003D25D4">
        <w:rPr>
          <w:shd w:val="clear" w:color="auto" w:fill="FFFFFF"/>
        </w:rPr>
        <w:t xml:space="preserve"> die een oplossing heeft voor connectiviteit op bouwplaatsen. </w:t>
      </w:r>
      <w:r w:rsidR="00F667A3">
        <w:rPr>
          <w:shd w:val="clear" w:color="auto" w:fill="FFFFFF"/>
        </w:rPr>
        <w:t xml:space="preserve">De bouwsector staat voor grote uitdagingen. De vraag is groot, maar er is een enorm tekort aan personeel en materiaal, de regeldruk vanuit de overheid neemt toe en milieueisen worden steeds strenger en de ambities steeds hoger. Om deze uitdagingen het hoofd te bieden zijn data en Business Intelligence (BI) onmisbaar. </w:t>
      </w:r>
      <w:r w:rsidR="006E1233">
        <w:rPr>
          <w:shd w:val="clear" w:color="auto" w:fill="FFFFFF"/>
        </w:rPr>
        <w:t xml:space="preserve">We zien een enorme toename </w:t>
      </w:r>
      <w:r w:rsidR="002B2282">
        <w:rPr>
          <w:shd w:val="clear" w:color="auto" w:fill="FFFFFF"/>
        </w:rPr>
        <w:t>in</w:t>
      </w:r>
      <w:r w:rsidR="006E1233">
        <w:rPr>
          <w:shd w:val="clear" w:color="auto" w:fill="FFFFFF"/>
        </w:rPr>
        <w:t xml:space="preserve"> het gebruik van sensoren en IoT-oplossingen</w:t>
      </w:r>
      <w:r w:rsidR="00074B49">
        <w:rPr>
          <w:shd w:val="clear" w:color="auto" w:fill="FFFFFF"/>
        </w:rPr>
        <w:t xml:space="preserve"> op bouwplaatsen</w:t>
      </w:r>
      <w:r w:rsidR="006E1233">
        <w:rPr>
          <w:shd w:val="clear" w:color="auto" w:fill="FFFFFF"/>
        </w:rPr>
        <w:t>. Allemaal oplossin</w:t>
      </w:r>
      <w:r w:rsidR="00BE225D">
        <w:rPr>
          <w:shd w:val="clear" w:color="auto" w:fill="FFFFFF"/>
        </w:rPr>
        <w:t>gen</w:t>
      </w:r>
      <w:r w:rsidR="006E1233">
        <w:rPr>
          <w:shd w:val="clear" w:color="auto" w:fill="FFFFFF"/>
        </w:rPr>
        <w:t xml:space="preserve"> die ertoe bijdragen dat </w:t>
      </w:r>
      <w:r w:rsidR="006E1233" w:rsidRPr="003D25D4">
        <w:rPr>
          <w:shd w:val="clear" w:color="auto" w:fill="FFFFFF"/>
        </w:rPr>
        <w:t>bouwplaatsen veiliger zijn en er effectiever en efficiënter gewerkt wordt.</w:t>
      </w:r>
      <w:r w:rsidR="006E1233">
        <w:rPr>
          <w:shd w:val="clear" w:color="auto" w:fill="FFFFFF"/>
        </w:rPr>
        <w:t xml:space="preserve"> Maar </w:t>
      </w:r>
      <w:r w:rsidR="00BE225D">
        <w:rPr>
          <w:shd w:val="clear" w:color="auto" w:fill="FFFFFF"/>
        </w:rPr>
        <w:t xml:space="preserve">dit is </w:t>
      </w:r>
      <w:r w:rsidR="006E1233">
        <w:rPr>
          <w:shd w:val="clear" w:color="auto" w:fill="FFFFFF"/>
        </w:rPr>
        <w:t xml:space="preserve">alleen mogelijk als er een betrouwbare en stabiele internetverbinding aanwezig is. Daarom hebben wij </w:t>
      </w:r>
      <w:r w:rsidR="00F667A3">
        <w:rPr>
          <w:shd w:val="clear" w:color="auto" w:fill="FFFFFF"/>
        </w:rPr>
        <w:t>s</w:t>
      </w:r>
      <w:r w:rsidR="00616952" w:rsidRPr="003D25D4">
        <w:rPr>
          <w:shd w:val="clear" w:color="auto" w:fill="FFFFFF"/>
        </w:rPr>
        <w:t>amen met</w:t>
      </w:r>
      <w:r w:rsidR="00F667A3">
        <w:rPr>
          <w:shd w:val="clear" w:color="auto" w:fill="FFFFFF"/>
        </w:rPr>
        <w:t xml:space="preserve"> Cradle</w:t>
      </w:r>
      <w:r w:rsidR="00DD22CE">
        <w:rPr>
          <w:shd w:val="clear" w:color="auto" w:fill="FFFFFF"/>
        </w:rPr>
        <w:t>p</w:t>
      </w:r>
      <w:r w:rsidR="00F667A3">
        <w:rPr>
          <w:shd w:val="clear" w:color="auto" w:fill="FFFFFF"/>
        </w:rPr>
        <w:t>oint een</w:t>
      </w:r>
      <w:r w:rsidR="00616952" w:rsidRPr="003D25D4">
        <w:rPr>
          <w:shd w:val="clear" w:color="auto" w:fill="FFFFFF"/>
        </w:rPr>
        <w:t xml:space="preserve"> WAN </w:t>
      </w:r>
      <w:r w:rsidR="00FA6908" w:rsidRPr="003D25D4">
        <w:rPr>
          <w:shd w:val="clear" w:color="auto" w:fill="FFFFFF"/>
        </w:rPr>
        <w:t xml:space="preserve">zero trust en zero touch </w:t>
      </w:r>
      <w:r w:rsidR="00BE225D">
        <w:rPr>
          <w:shd w:val="clear" w:color="auto" w:fill="FFFFFF"/>
        </w:rPr>
        <w:t xml:space="preserve">provisioning </w:t>
      </w:r>
      <w:r w:rsidR="00F667A3">
        <w:rPr>
          <w:shd w:val="clear" w:color="auto" w:fill="FFFFFF"/>
        </w:rPr>
        <w:t xml:space="preserve">oplossing </w:t>
      </w:r>
      <w:r w:rsidR="00FA6908" w:rsidRPr="003D25D4">
        <w:rPr>
          <w:shd w:val="clear" w:color="auto" w:fill="FFFFFF"/>
        </w:rPr>
        <w:t>ontwikkeld</w:t>
      </w:r>
      <w:r w:rsidR="006E1233">
        <w:rPr>
          <w:shd w:val="clear" w:color="auto" w:fill="FFFFFF"/>
        </w:rPr>
        <w:t xml:space="preserve">. </w:t>
      </w:r>
      <w:r w:rsidR="002B2282">
        <w:rPr>
          <w:shd w:val="clear" w:color="auto" w:fill="FFFFFF"/>
        </w:rPr>
        <w:t>Deze oplossing</w:t>
      </w:r>
      <w:r w:rsidR="00074B49">
        <w:rPr>
          <w:shd w:val="clear" w:color="auto" w:fill="FFFFFF"/>
        </w:rPr>
        <w:t xml:space="preserve"> past helemaal bij de vraag vanuit de markt. </w:t>
      </w:r>
      <w:r w:rsidR="006E1233">
        <w:rPr>
          <w:shd w:val="clear" w:color="auto" w:fill="FFFFFF"/>
        </w:rPr>
        <w:t>Het is dan ook geweldig om te zien dat deze case</w:t>
      </w:r>
      <w:r w:rsidR="00074B49">
        <w:rPr>
          <w:shd w:val="clear" w:color="auto" w:fill="FFFFFF"/>
        </w:rPr>
        <w:t xml:space="preserve"> vanuit Cradle</w:t>
      </w:r>
      <w:r w:rsidR="00DD22CE">
        <w:rPr>
          <w:shd w:val="clear" w:color="auto" w:fill="FFFFFF"/>
        </w:rPr>
        <w:t>p</w:t>
      </w:r>
      <w:r w:rsidR="00074B49">
        <w:rPr>
          <w:shd w:val="clear" w:color="auto" w:fill="FFFFFF"/>
        </w:rPr>
        <w:t>oint wordt</w:t>
      </w:r>
      <w:r w:rsidR="006E1233">
        <w:rPr>
          <w:shd w:val="clear" w:color="auto" w:fill="FFFFFF"/>
        </w:rPr>
        <w:t xml:space="preserve"> </w:t>
      </w:r>
      <w:r w:rsidR="00074B49">
        <w:rPr>
          <w:shd w:val="clear" w:color="auto" w:fill="FFFFFF"/>
        </w:rPr>
        <w:t>aangedragen</w:t>
      </w:r>
      <w:r w:rsidR="006E1233">
        <w:rPr>
          <w:shd w:val="clear" w:color="auto" w:fill="FFFFFF"/>
        </w:rPr>
        <w:t xml:space="preserve"> voor de Dutch IT </w:t>
      </w:r>
      <w:r w:rsidR="00AE7A53">
        <w:rPr>
          <w:shd w:val="clear" w:color="auto" w:fill="FFFFFF"/>
        </w:rPr>
        <w:t xml:space="preserve">Channel </w:t>
      </w:r>
      <w:r w:rsidR="006E1233">
        <w:rPr>
          <w:shd w:val="clear" w:color="auto" w:fill="FFFFFF"/>
        </w:rPr>
        <w:t>Awards 202</w:t>
      </w:r>
      <w:r w:rsidR="00AE7A53">
        <w:rPr>
          <w:shd w:val="clear" w:color="auto" w:fill="FFFFFF"/>
        </w:rPr>
        <w:t>4</w:t>
      </w:r>
      <w:r w:rsidR="00DD22CE">
        <w:rPr>
          <w:shd w:val="clear" w:color="auto" w:fill="FFFFFF"/>
        </w:rPr>
        <w:t xml:space="preserve">, </w:t>
      </w:r>
      <w:r w:rsidR="00BF300E">
        <w:rPr>
          <w:shd w:val="clear" w:color="auto" w:fill="FFFFFF"/>
        </w:rPr>
        <w:t xml:space="preserve">Networking </w:t>
      </w:r>
      <w:r w:rsidR="00DD22CE">
        <w:rPr>
          <w:shd w:val="clear" w:color="auto" w:fill="FFFFFF"/>
        </w:rPr>
        <w:t>Innovator of the Year</w:t>
      </w:r>
      <w:r w:rsidR="00AE7A53">
        <w:rPr>
          <w:shd w:val="clear" w:color="auto" w:fill="FFFFFF"/>
        </w:rPr>
        <w:t>.”</w:t>
      </w:r>
    </w:p>
    <w:p w14:paraId="199E66BE" w14:textId="1CFCC9AD" w:rsidR="00FA6908" w:rsidRPr="003D25D4" w:rsidRDefault="00074B49" w:rsidP="00325410">
      <w:pPr>
        <w:rPr>
          <w:color w:val="000000"/>
        </w:rPr>
      </w:pPr>
      <w:r>
        <w:rPr>
          <w:color w:val="000000"/>
        </w:rPr>
        <w:t xml:space="preserve">VWT </w:t>
      </w:r>
      <w:r w:rsidR="006E1233">
        <w:rPr>
          <w:color w:val="000000"/>
        </w:rPr>
        <w:t xml:space="preserve">Connect ziet dat er een grote markt is voor de oplossing. </w:t>
      </w:r>
      <w:r w:rsidR="00FA6908" w:rsidRPr="003D25D4">
        <w:rPr>
          <w:color w:val="000000"/>
        </w:rPr>
        <w:t xml:space="preserve">Met duizenden bouwprojecten per jaar - alleen al 1500 bouwprojecten voor moederbedrijf VolkerWessels </w:t>
      </w:r>
      <w:r w:rsidR="006E1233">
        <w:rPr>
          <w:color w:val="000000"/>
        </w:rPr>
        <w:t>–</w:t>
      </w:r>
      <w:r w:rsidR="00FA6908" w:rsidRPr="003D25D4">
        <w:rPr>
          <w:color w:val="000000"/>
        </w:rPr>
        <w:t xml:space="preserve"> </w:t>
      </w:r>
      <w:r w:rsidR="006E1233">
        <w:rPr>
          <w:color w:val="000000"/>
        </w:rPr>
        <w:t xml:space="preserve">kunnen </w:t>
      </w:r>
      <w:r w:rsidR="00FA6908" w:rsidRPr="003D25D4">
        <w:rPr>
          <w:color w:val="000000"/>
        </w:rPr>
        <w:t xml:space="preserve">per project tot </w:t>
      </w:r>
      <w:r w:rsidR="006E1233">
        <w:rPr>
          <w:color w:val="000000"/>
        </w:rPr>
        <w:t xml:space="preserve">wel </w:t>
      </w:r>
      <w:r w:rsidR="00FA6908" w:rsidRPr="003D25D4">
        <w:rPr>
          <w:color w:val="000000"/>
        </w:rPr>
        <w:t>50 000 tags/opslagpunten verwerkt worden</w:t>
      </w:r>
      <w:r w:rsidR="006E1233">
        <w:rPr>
          <w:color w:val="000000"/>
        </w:rPr>
        <w:t xml:space="preserve">. </w:t>
      </w:r>
      <w:r w:rsidR="00FA6908" w:rsidRPr="003D25D4">
        <w:rPr>
          <w:color w:val="000000"/>
        </w:rPr>
        <w:t xml:space="preserve">Daarnaast is de oplossing ook buiten de bouw toepasbaar, zoals bij evenementen of distributiecentra. </w:t>
      </w:r>
      <w:r w:rsidR="00BE225D">
        <w:rPr>
          <w:color w:val="000000"/>
        </w:rPr>
        <w:t xml:space="preserve">VWT </w:t>
      </w:r>
      <w:r w:rsidR="004B35B1">
        <w:rPr>
          <w:color w:val="000000"/>
        </w:rPr>
        <w:t>Connect</w:t>
      </w:r>
      <w:r w:rsidR="00FA6908" w:rsidRPr="003D25D4">
        <w:rPr>
          <w:color w:val="000000"/>
        </w:rPr>
        <w:t xml:space="preserve"> verwacht bovendien dat de oplossing in de branche </w:t>
      </w:r>
      <w:r w:rsidR="002B2282">
        <w:rPr>
          <w:color w:val="000000"/>
        </w:rPr>
        <w:t>zal zorgen</w:t>
      </w:r>
      <w:r w:rsidR="00FA6908" w:rsidRPr="003D25D4">
        <w:rPr>
          <w:color w:val="000000"/>
        </w:rPr>
        <w:t xml:space="preserve"> voor verdere innovatie op het gebied van veiligheid, efficiëntie en duurzaamheid.</w:t>
      </w:r>
    </w:p>
    <w:p w14:paraId="19C5A11B" w14:textId="093007AC" w:rsidR="009D524C" w:rsidRPr="003D25D4" w:rsidRDefault="009D524C" w:rsidP="00325410">
      <w:pPr>
        <w:rPr>
          <w:color w:val="000000"/>
        </w:rPr>
      </w:pPr>
      <w:r w:rsidRPr="003D25D4">
        <w:rPr>
          <w:color w:val="000000"/>
          <w:shd w:val="clear" w:color="auto" w:fill="FFFFFF"/>
        </w:rPr>
        <w:t xml:space="preserve">Tot slot </w:t>
      </w:r>
      <w:r w:rsidR="00BE225D">
        <w:rPr>
          <w:color w:val="000000"/>
          <w:shd w:val="clear" w:color="auto" w:fill="FFFFFF"/>
        </w:rPr>
        <w:t>werkt</w:t>
      </w:r>
      <w:r w:rsidRPr="003D25D4">
        <w:rPr>
          <w:color w:val="000000"/>
          <w:shd w:val="clear" w:color="auto" w:fill="FFFFFF"/>
        </w:rPr>
        <w:t xml:space="preserve"> </w:t>
      </w:r>
      <w:r w:rsidR="00BE225D">
        <w:rPr>
          <w:color w:val="000000"/>
          <w:shd w:val="clear" w:color="auto" w:fill="FFFFFF"/>
        </w:rPr>
        <w:t xml:space="preserve">VWT </w:t>
      </w:r>
      <w:r w:rsidRPr="003D25D4">
        <w:rPr>
          <w:color w:val="000000"/>
          <w:shd w:val="clear" w:color="auto" w:fill="FFFFFF"/>
        </w:rPr>
        <w:t>Connect</w:t>
      </w:r>
      <w:r w:rsidR="00BE225D">
        <w:rPr>
          <w:color w:val="000000"/>
          <w:shd w:val="clear" w:color="auto" w:fill="FFFFFF"/>
        </w:rPr>
        <w:t xml:space="preserve"> samen met </w:t>
      </w:r>
      <w:r w:rsidR="00CB484A">
        <w:rPr>
          <w:color w:val="000000"/>
          <w:shd w:val="clear" w:color="auto" w:fill="FFFFFF"/>
          <w:lang w:eastAsia="nl-NL"/>
        </w:rPr>
        <w:t>verschillende ISP en netwerkoperaters</w:t>
      </w:r>
      <w:r w:rsidR="00BE225D">
        <w:rPr>
          <w:color w:val="000000"/>
          <w:shd w:val="clear" w:color="auto" w:fill="FFFFFF"/>
          <w:lang w:eastAsia="nl-NL"/>
        </w:rPr>
        <w:t>.</w:t>
      </w:r>
      <w:r w:rsidR="00CB484A">
        <w:rPr>
          <w:color w:val="000000"/>
          <w:shd w:val="clear" w:color="auto" w:fill="FFFFFF"/>
          <w:lang w:eastAsia="nl-NL"/>
        </w:rPr>
        <w:t xml:space="preserve"> Een </w:t>
      </w:r>
      <w:r w:rsidR="00BE225D">
        <w:rPr>
          <w:color w:val="000000"/>
          <w:shd w:val="clear" w:color="auto" w:fill="FFFFFF"/>
          <w:lang w:eastAsia="nl-NL"/>
        </w:rPr>
        <w:t xml:space="preserve">mooi </w:t>
      </w:r>
      <w:r w:rsidR="00CB484A">
        <w:rPr>
          <w:color w:val="000000"/>
          <w:shd w:val="clear" w:color="auto" w:fill="FFFFFF"/>
          <w:lang w:eastAsia="nl-NL"/>
        </w:rPr>
        <w:t>voorbeeld hiervan is het partnership met</w:t>
      </w:r>
      <w:r w:rsidRPr="003D25D4">
        <w:rPr>
          <w:color w:val="000000"/>
          <w:shd w:val="clear" w:color="auto" w:fill="FFFFFF"/>
          <w:lang w:eastAsia="nl-NL"/>
        </w:rPr>
        <w:t xml:space="preserve"> Eurofiber</w:t>
      </w:r>
      <w:r w:rsidR="00CB484A">
        <w:rPr>
          <w:color w:val="000000"/>
          <w:shd w:val="clear" w:color="auto" w:fill="FFFFFF"/>
          <w:lang w:eastAsia="nl-NL"/>
        </w:rPr>
        <w:t>. Hierdoor kan Connect</w:t>
      </w:r>
      <w:r w:rsidRPr="003D25D4">
        <w:rPr>
          <w:color w:val="000000"/>
          <w:shd w:val="clear" w:color="auto" w:fill="FFFFFF"/>
          <w:lang w:eastAsia="nl-NL"/>
        </w:rPr>
        <w:t xml:space="preserve"> gebruikmaken van een landelijk dekkend netwerk van hoogwaardige breedband internetdiensten. Hiermee legt </w:t>
      </w:r>
      <w:r w:rsidR="002B2282">
        <w:rPr>
          <w:color w:val="000000"/>
          <w:shd w:val="clear" w:color="auto" w:fill="FFFFFF"/>
          <w:lang w:eastAsia="nl-NL"/>
        </w:rPr>
        <w:t xml:space="preserve">VWT </w:t>
      </w:r>
      <w:r w:rsidRPr="003D25D4">
        <w:rPr>
          <w:color w:val="000000"/>
          <w:shd w:val="clear" w:color="auto" w:fill="FFFFFF"/>
          <w:lang w:eastAsia="nl-NL"/>
        </w:rPr>
        <w:t xml:space="preserve">Connect onder andere een stevige basis onder zijn </w:t>
      </w:r>
      <w:r w:rsidR="00074B49">
        <w:rPr>
          <w:color w:val="000000"/>
          <w:shd w:val="clear" w:color="auto" w:fill="FFFFFF"/>
          <w:lang w:eastAsia="nl-NL"/>
        </w:rPr>
        <w:t>m</w:t>
      </w:r>
      <w:r w:rsidRPr="003D25D4">
        <w:rPr>
          <w:color w:val="000000"/>
          <w:shd w:val="clear" w:color="auto" w:fill="FFFFFF"/>
          <w:lang w:eastAsia="nl-NL"/>
        </w:rPr>
        <w:t>anaged Software Defined Wide Area Networking (SD-WAN)-dienst. Dit stelt organisaties in staat een</w:t>
      </w:r>
      <w:r w:rsidR="00526AC5" w:rsidRPr="003D25D4">
        <w:rPr>
          <w:color w:val="000000"/>
          <w:shd w:val="clear" w:color="auto" w:fill="FFFFFF"/>
          <w:lang w:eastAsia="nl-NL"/>
        </w:rPr>
        <w:t xml:space="preserve"> </w:t>
      </w:r>
      <w:r w:rsidR="00526AC5" w:rsidRPr="00CB484A">
        <w:t>open</w:t>
      </w:r>
      <w:r w:rsidRPr="00CB484A">
        <w:t xml:space="preserve"> </w:t>
      </w:r>
      <w:r w:rsidRPr="00CB484A">
        <w:rPr>
          <w:shd w:val="clear" w:color="auto" w:fill="FFFFFF"/>
          <w:lang w:eastAsia="nl-NL"/>
        </w:rPr>
        <w:t xml:space="preserve">flexibele netwerkomgeving </w:t>
      </w:r>
      <w:r w:rsidRPr="003D25D4">
        <w:rPr>
          <w:color w:val="000000"/>
          <w:shd w:val="clear" w:color="auto" w:fill="FFFFFF"/>
          <w:lang w:eastAsia="nl-NL"/>
        </w:rPr>
        <w:t xml:space="preserve">te realiseren die de opkomst van </w:t>
      </w:r>
      <w:r w:rsidR="00074B49">
        <w:rPr>
          <w:color w:val="000000"/>
          <w:shd w:val="clear" w:color="auto" w:fill="FFFFFF"/>
          <w:lang w:eastAsia="nl-NL"/>
        </w:rPr>
        <w:t>C</w:t>
      </w:r>
      <w:r w:rsidRPr="003D25D4">
        <w:rPr>
          <w:color w:val="000000"/>
          <w:shd w:val="clear" w:color="auto" w:fill="FFFFFF"/>
          <w:lang w:eastAsia="nl-NL"/>
        </w:rPr>
        <w:t>loud- en SaaS-oplossingen eenvoudig faciliteert. </w:t>
      </w:r>
      <w:r w:rsidR="00DB5BCB">
        <w:rPr>
          <w:color w:val="000000"/>
          <w:shd w:val="clear" w:color="auto" w:fill="FFFFFF"/>
          <w:lang w:eastAsia="nl-NL"/>
        </w:rPr>
        <w:br/>
      </w:r>
      <w:r w:rsidR="00DB5BCB">
        <w:t xml:space="preserve"> </w:t>
      </w:r>
      <w:r w:rsidR="003D25D4">
        <w:br/>
      </w:r>
      <w:r w:rsidRPr="00325410">
        <w:rPr>
          <w:b/>
          <w:bCs/>
        </w:rPr>
        <w:t>Keteneigenaar</w:t>
      </w:r>
      <w:r w:rsidRPr="00325410">
        <w:rPr>
          <w:b/>
          <w:bCs/>
        </w:rPr>
        <w:br/>
      </w:r>
      <w:r w:rsidR="00074B49">
        <w:t xml:space="preserve">VWT </w:t>
      </w:r>
      <w:r w:rsidR="00CB484A">
        <w:t>Connect</w:t>
      </w:r>
      <w:r w:rsidRPr="003D25D4">
        <w:t xml:space="preserve"> neemt hiermee de rol </w:t>
      </w:r>
      <w:r w:rsidR="00081E1E" w:rsidRPr="003D25D4">
        <w:t xml:space="preserve">in </w:t>
      </w:r>
      <w:r w:rsidRPr="003D25D4">
        <w:t>van regisseur en is de schakel tussen de eigen interne divisies</w:t>
      </w:r>
      <w:r w:rsidR="00DB5BCB">
        <w:t xml:space="preserve">, </w:t>
      </w:r>
      <w:r w:rsidRPr="003D25D4">
        <w:t>externe partners</w:t>
      </w:r>
      <w:r w:rsidR="00BE225D">
        <w:t xml:space="preserve"> en klanten</w:t>
      </w:r>
      <w:r w:rsidRPr="003D25D4">
        <w:t xml:space="preserve">. Op basis van de behoefte van de klant brengt </w:t>
      </w:r>
      <w:r w:rsidR="00074B49">
        <w:t xml:space="preserve">VWT </w:t>
      </w:r>
      <w:r w:rsidR="00CB484A">
        <w:t>Connect</w:t>
      </w:r>
      <w:r w:rsidRPr="003D25D4">
        <w:t xml:space="preserve"> de meest passende en kwalitatieve diensten en producten uit de keten samen tot één krachtige oplossing. De dienst is daarmee geheel </w:t>
      </w:r>
      <w:r w:rsidR="00DB5BCB" w:rsidRPr="003D25D4">
        <w:t>keten sluitend</w:t>
      </w:r>
      <w:r w:rsidRPr="003D25D4">
        <w:t xml:space="preserve">. Door de inzet van het eigen NOC, </w:t>
      </w:r>
      <w:r w:rsidR="00BE225D">
        <w:t>D</w:t>
      </w:r>
      <w:r w:rsidR="00CB484A">
        <w:t xml:space="preserve">igitale </w:t>
      </w:r>
      <w:r w:rsidR="00BE225D">
        <w:t>I</w:t>
      </w:r>
      <w:r w:rsidR="00CB484A">
        <w:t>nstallateur</w:t>
      </w:r>
      <w:r w:rsidRPr="003D25D4">
        <w:t xml:space="preserve"> en de IoT-oplossingen van portfoliobedrijf Hyrde (onderde</w:t>
      </w:r>
      <w:r w:rsidR="00BE225D">
        <w:t xml:space="preserve">len van </w:t>
      </w:r>
      <w:r w:rsidRPr="003D25D4">
        <w:t>VWT)</w:t>
      </w:r>
      <w:r w:rsidR="00DB5BCB">
        <w:t>,</w:t>
      </w:r>
      <w:r w:rsidRPr="003D25D4">
        <w:t xml:space="preserve"> in combinatie met de producten en diensten van partners als Juniper</w:t>
      </w:r>
      <w:r w:rsidR="00680EAB">
        <w:t xml:space="preserve"> en </w:t>
      </w:r>
      <w:r w:rsidR="00CB484A">
        <w:t>Cradle</w:t>
      </w:r>
      <w:r w:rsidR="00DD22CE">
        <w:t>p</w:t>
      </w:r>
      <w:r w:rsidR="00CB484A">
        <w:t>oint</w:t>
      </w:r>
      <w:r w:rsidR="00DB5BCB">
        <w:t>,</w:t>
      </w:r>
      <w:r w:rsidRPr="003D25D4">
        <w:t xml:space="preserve"> zijn alle stukjes in de connectiviteitsketen gedekt. Van aanleg, netwerkapparatuur, -planning en –beheer tot aan cybersecurity en location-based services. </w:t>
      </w:r>
      <w:r w:rsidR="00074B49">
        <w:t xml:space="preserve">VWT </w:t>
      </w:r>
      <w:r w:rsidR="00CB484A">
        <w:t>Connect</w:t>
      </w:r>
      <w:r w:rsidRPr="003D25D4">
        <w:t xml:space="preserve"> is daarbij </w:t>
      </w:r>
      <w:r w:rsidR="00CB484A">
        <w:t xml:space="preserve">het aanspreekpunt voor de klant en </w:t>
      </w:r>
      <w:r w:rsidRPr="003D25D4">
        <w:t>de partner die de regie voert over deze hele keten</w:t>
      </w:r>
      <w:r w:rsidR="00CB484A">
        <w:t>.</w:t>
      </w:r>
    </w:p>
    <w:p w14:paraId="731FDC6D" w14:textId="77777777" w:rsidR="00600073" w:rsidRPr="0016442F" w:rsidRDefault="00600073" w:rsidP="00325410">
      <w:pPr>
        <w:rPr>
          <w:rFonts w:asciiTheme="majorHAnsi" w:hAnsiTheme="majorHAnsi" w:cstheme="majorHAnsi"/>
        </w:rPr>
      </w:pPr>
    </w:p>
    <w:sectPr w:rsidR="00600073" w:rsidRPr="0016442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BA6A" w14:textId="77777777" w:rsidR="00764970" w:rsidRDefault="00764970" w:rsidP="003719C0">
      <w:pPr>
        <w:spacing w:after="0" w:line="240" w:lineRule="auto"/>
      </w:pPr>
      <w:r>
        <w:separator/>
      </w:r>
    </w:p>
  </w:endnote>
  <w:endnote w:type="continuationSeparator" w:id="0">
    <w:p w14:paraId="1FBB90A1" w14:textId="77777777" w:rsidR="00764970" w:rsidRDefault="00764970" w:rsidP="0037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73928A9" w14:paraId="72C9D14C" w14:textId="77777777" w:rsidTr="773928A9">
      <w:tc>
        <w:tcPr>
          <w:tcW w:w="3020" w:type="dxa"/>
        </w:tcPr>
        <w:p w14:paraId="074CAC05" w14:textId="371F7385" w:rsidR="773928A9" w:rsidRDefault="773928A9" w:rsidP="773928A9">
          <w:pPr>
            <w:pStyle w:val="Koptekst"/>
            <w:ind w:left="-115"/>
          </w:pPr>
        </w:p>
      </w:tc>
      <w:tc>
        <w:tcPr>
          <w:tcW w:w="3020" w:type="dxa"/>
        </w:tcPr>
        <w:p w14:paraId="4315CF43" w14:textId="38D3945D" w:rsidR="773928A9" w:rsidRDefault="773928A9" w:rsidP="773928A9">
          <w:pPr>
            <w:pStyle w:val="Koptekst"/>
            <w:jc w:val="center"/>
          </w:pPr>
        </w:p>
      </w:tc>
      <w:tc>
        <w:tcPr>
          <w:tcW w:w="3020" w:type="dxa"/>
        </w:tcPr>
        <w:p w14:paraId="7E57857D" w14:textId="219D8350" w:rsidR="773928A9" w:rsidRDefault="773928A9" w:rsidP="773928A9">
          <w:pPr>
            <w:pStyle w:val="Koptekst"/>
            <w:ind w:right="-115"/>
            <w:jc w:val="right"/>
          </w:pPr>
        </w:p>
      </w:tc>
    </w:tr>
  </w:tbl>
  <w:p w14:paraId="221624A6" w14:textId="75B3D00E" w:rsidR="773928A9" w:rsidRDefault="773928A9" w:rsidP="773928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45B7" w14:textId="77777777" w:rsidR="00764970" w:rsidRDefault="00764970" w:rsidP="003719C0">
      <w:pPr>
        <w:spacing w:after="0" w:line="240" w:lineRule="auto"/>
      </w:pPr>
      <w:r>
        <w:separator/>
      </w:r>
    </w:p>
  </w:footnote>
  <w:footnote w:type="continuationSeparator" w:id="0">
    <w:p w14:paraId="26F3B762" w14:textId="77777777" w:rsidR="00764970" w:rsidRDefault="00764970" w:rsidP="00371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73928A9" w14:paraId="52EFEF33" w14:textId="77777777" w:rsidTr="773928A9">
      <w:tc>
        <w:tcPr>
          <w:tcW w:w="3020" w:type="dxa"/>
        </w:tcPr>
        <w:p w14:paraId="6F1CAAE8" w14:textId="2AA62E72" w:rsidR="773928A9" w:rsidRDefault="773928A9" w:rsidP="773928A9">
          <w:pPr>
            <w:pStyle w:val="Koptekst"/>
            <w:ind w:left="-115"/>
          </w:pPr>
        </w:p>
      </w:tc>
      <w:tc>
        <w:tcPr>
          <w:tcW w:w="3020" w:type="dxa"/>
        </w:tcPr>
        <w:p w14:paraId="2ADF4910" w14:textId="7132D1C9" w:rsidR="773928A9" w:rsidRDefault="773928A9" w:rsidP="773928A9">
          <w:pPr>
            <w:pStyle w:val="Koptekst"/>
            <w:jc w:val="center"/>
          </w:pPr>
        </w:p>
      </w:tc>
      <w:tc>
        <w:tcPr>
          <w:tcW w:w="3020" w:type="dxa"/>
        </w:tcPr>
        <w:p w14:paraId="0B546F97" w14:textId="3221EB11" w:rsidR="773928A9" w:rsidRDefault="773928A9" w:rsidP="773928A9">
          <w:pPr>
            <w:pStyle w:val="Koptekst"/>
            <w:ind w:right="-115"/>
            <w:jc w:val="right"/>
          </w:pPr>
        </w:p>
      </w:tc>
    </w:tr>
  </w:tbl>
  <w:p w14:paraId="07AAE7B8" w14:textId="23744796" w:rsidR="773928A9" w:rsidRDefault="773928A9" w:rsidP="773928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267F1"/>
    <w:multiLevelType w:val="hybridMultilevel"/>
    <w:tmpl w:val="9F5C2952"/>
    <w:lvl w:ilvl="0" w:tplc="35AA4C96">
      <w:start w:val="1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794933"/>
    <w:multiLevelType w:val="hybridMultilevel"/>
    <w:tmpl w:val="354ACB12"/>
    <w:lvl w:ilvl="0" w:tplc="5546E588">
      <w:start w:val="17"/>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0E2BC1"/>
    <w:multiLevelType w:val="hybridMultilevel"/>
    <w:tmpl w:val="9E26C06C"/>
    <w:lvl w:ilvl="0" w:tplc="074C3C8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F0734B5"/>
    <w:multiLevelType w:val="hybridMultilevel"/>
    <w:tmpl w:val="027CB9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5963FA8"/>
    <w:multiLevelType w:val="multilevel"/>
    <w:tmpl w:val="9EE4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8880749">
    <w:abstractNumId w:val="0"/>
  </w:num>
  <w:num w:numId="2" w16cid:durableId="175194492">
    <w:abstractNumId w:val="2"/>
  </w:num>
  <w:num w:numId="3" w16cid:durableId="319895695">
    <w:abstractNumId w:val="3"/>
  </w:num>
  <w:num w:numId="4" w16cid:durableId="274363637">
    <w:abstractNumId w:val="1"/>
  </w:num>
  <w:num w:numId="5" w16cid:durableId="957682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2B"/>
    <w:rsid w:val="00023A24"/>
    <w:rsid w:val="00044761"/>
    <w:rsid w:val="00057F2F"/>
    <w:rsid w:val="000634F9"/>
    <w:rsid w:val="00074B49"/>
    <w:rsid w:val="00081502"/>
    <w:rsid w:val="00081E1E"/>
    <w:rsid w:val="00083263"/>
    <w:rsid w:val="000859D0"/>
    <w:rsid w:val="00085B8A"/>
    <w:rsid w:val="00092E98"/>
    <w:rsid w:val="000936A3"/>
    <w:rsid w:val="000A00FD"/>
    <w:rsid w:val="000C0023"/>
    <w:rsid w:val="000C483D"/>
    <w:rsid w:val="000D79B5"/>
    <w:rsid w:val="000F4C10"/>
    <w:rsid w:val="00101AAE"/>
    <w:rsid w:val="00110089"/>
    <w:rsid w:val="00110B11"/>
    <w:rsid w:val="001231B1"/>
    <w:rsid w:val="00123FCD"/>
    <w:rsid w:val="00135861"/>
    <w:rsid w:val="00160E9B"/>
    <w:rsid w:val="0016442F"/>
    <w:rsid w:val="00184F0B"/>
    <w:rsid w:val="0018543C"/>
    <w:rsid w:val="00196AD3"/>
    <w:rsid w:val="0019769D"/>
    <w:rsid w:val="001A014E"/>
    <w:rsid w:val="001A15F7"/>
    <w:rsid w:val="001A3075"/>
    <w:rsid w:val="001B1161"/>
    <w:rsid w:val="001B3769"/>
    <w:rsid w:val="001B5A7C"/>
    <w:rsid w:val="001B73E9"/>
    <w:rsid w:val="001B7B8C"/>
    <w:rsid w:val="001D2297"/>
    <w:rsid w:val="001D718C"/>
    <w:rsid w:val="001E3118"/>
    <w:rsid w:val="001E5755"/>
    <w:rsid w:val="001E6A94"/>
    <w:rsid w:val="001F56A8"/>
    <w:rsid w:val="002041EE"/>
    <w:rsid w:val="0020745E"/>
    <w:rsid w:val="0021332F"/>
    <w:rsid w:val="002154F3"/>
    <w:rsid w:val="00222A79"/>
    <w:rsid w:val="002322B0"/>
    <w:rsid w:val="00241E63"/>
    <w:rsid w:val="00242A36"/>
    <w:rsid w:val="00266CD2"/>
    <w:rsid w:val="00276739"/>
    <w:rsid w:val="00291ECE"/>
    <w:rsid w:val="002B2282"/>
    <w:rsid w:val="002B3BBB"/>
    <w:rsid w:val="002B417B"/>
    <w:rsid w:val="002C2BCE"/>
    <w:rsid w:val="002E1CBE"/>
    <w:rsid w:val="002E324E"/>
    <w:rsid w:val="002F02B3"/>
    <w:rsid w:val="002F3050"/>
    <w:rsid w:val="00307E35"/>
    <w:rsid w:val="003118AF"/>
    <w:rsid w:val="00315454"/>
    <w:rsid w:val="00316B07"/>
    <w:rsid w:val="003210C6"/>
    <w:rsid w:val="00321BD8"/>
    <w:rsid w:val="00325410"/>
    <w:rsid w:val="00337658"/>
    <w:rsid w:val="00341C4D"/>
    <w:rsid w:val="00344C1D"/>
    <w:rsid w:val="00345689"/>
    <w:rsid w:val="0035409C"/>
    <w:rsid w:val="00356536"/>
    <w:rsid w:val="00365A36"/>
    <w:rsid w:val="003719C0"/>
    <w:rsid w:val="003928AC"/>
    <w:rsid w:val="00393DFF"/>
    <w:rsid w:val="003A0275"/>
    <w:rsid w:val="003D25D4"/>
    <w:rsid w:val="003D4046"/>
    <w:rsid w:val="003D4C8B"/>
    <w:rsid w:val="003D5EFC"/>
    <w:rsid w:val="003D6D21"/>
    <w:rsid w:val="003E34BF"/>
    <w:rsid w:val="003E4448"/>
    <w:rsid w:val="00405994"/>
    <w:rsid w:val="00427D15"/>
    <w:rsid w:val="0043367F"/>
    <w:rsid w:val="0044367E"/>
    <w:rsid w:val="004511FD"/>
    <w:rsid w:val="00453743"/>
    <w:rsid w:val="0045406B"/>
    <w:rsid w:val="00463ECA"/>
    <w:rsid w:val="00470F05"/>
    <w:rsid w:val="004715DF"/>
    <w:rsid w:val="0047218E"/>
    <w:rsid w:val="00484357"/>
    <w:rsid w:val="004B0D28"/>
    <w:rsid w:val="004B35B1"/>
    <w:rsid w:val="004C339A"/>
    <w:rsid w:val="004D4D58"/>
    <w:rsid w:val="004E0F88"/>
    <w:rsid w:val="005037CB"/>
    <w:rsid w:val="00526AC5"/>
    <w:rsid w:val="0053CE03"/>
    <w:rsid w:val="0054065C"/>
    <w:rsid w:val="00543F35"/>
    <w:rsid w:val="00550B1A"/>
    <w:rsid w:val="00580604"/>
    <w:rsid w:val="005A0CF5"/>
    <w:rsid w:val="005D0323"/>
    <w:rsid w:val="005D5591"/>
    <w:rsid w:val="005E40D6"/>
    <w:rsid w:val="005E582D"/>
    <w:rsid w:val="005F3B70"/>
    <w:rsid w:val="00600073"/>
    <w:rsid w:val="00616952"/>
    <w:rsid w:val="00624C81"/>
    <w:rsid w:val="00632554"/>
    <w:rsid w:val="00650731"/>
    <w:rsid w:val="00654256"/>
    <w:rsid w:val="006638A3"/>
    <w:rsid w:val="006659DC"/>
    <w:rsid w:val="0067167C"/>
    <w:rsid w:val="0067760C"/>
    <w:rsid w:val="00680EAB"/>
    <w:rsid w:val="0068413D"/>
    <w:rsid w:val="00695416"/>
    <w:rsid w:val="00696015"/>
    <w:rsid w:val="00696164"/>
    <w:rsid w:val="00697C11"/>
    <w:rsid w:val="006B11F0"/>
    <w:rsid w:val="006B7132"/>
    <w:rsid w:val="006C122E"/>
    <w:rsid w:val="006D049A"/>
    <w:rsid w:val="006D3C5D"/>
    <w:rsid w:val="006E1233"/>
    <w:rsid w:val="006E34DF"/>
    <w:rsid w:val="006F1F0E"/>
    <w:rsid w:val="00703935"/>
    <w:rsid w:val="00704AFB"/>
    <w:rsid w:val="0071647B"/>
    <w:rsid w:val="00726313"/>
    <w:rsid w:val="007273C0"/>
    <w:rsid w:val="00730E64"/>
    <w:rsid w:val="007325F4"/>
    <w:rsid w:val="007470B6"/>
    <w:rsid w:val="00762554"/>
    <w:rsid w:val="00764970"/>
    <w:rsid w:val="007723B0"/>
    <w:rsid w:val="00775185"/>
    <w:rsid w:val="007809ED"/>
    <w:rsid w:val="0078100E"/>
    <w:rsid w:val="0078116E"/>
    <w:rsid w:val="0078789D"/>
    <w:rsid w:val="00792629"/>
    <w:rsid w:val="007C649F"/>
    <w:rsid w:val="007D03DA"/>
    <w:rsid w:val="007D5DCF"/>
    <w:rsid w:val="008065EC"/>
    <w:rsid w:val="008140F8"/>
    <w:rsid w:val="00820393"/>
    <w:rsid w:val="0082080F"/>
    <w:rsid w:val="00836495"/>
    <w:rsid w:val="00851BC0"/>
    <w:rsid w:val="00864676"/>
    <w:rsid w:val="00885657"/>
    <w:rsid w:val="008931DA"/>
    <w:rsid w:val="008932D7"/>
    <w:rsid w:val="008D30F0"/>
    <w:rsid w:val="008D623D"/>
    <w:rsid w:val="008E0176"/>
    <w:rsid w:val="008F014B"/>
    <w:rsid w:val="008F0218"/>
    <w:rsid w:val="0090144D"/>
    <w:rsid w:val="0091019C"/>
    <w:rsid w:val="00910D3D"/>
    <w:rsid w:val="00917164"/>
    <w:rsid w:val="00934547"/>
    <w:rsid w:val="00945967"/>
    <w:rsid w:val="009A24A1"/>
    <w:rsid w:val="009A4B19"/>
    <w:rsid w:val="009B5DC0"/>
    <w:rsid w:val="009C4C6D"/>
    <w:rsid w:val="009D0A2D"/>
    <w:rsid w:val="009D4F87"/>
    <w:rsid w:val="009D524C"/>
    <w:rsid w:val="00A03379"/>
    <w:rsid w:val="00A04057"/>
    <w:rsid w:val="00A23509"/>
    <w:rsid w:val="00A34B17"/>
    <w:rsid w:val="00A57C52"/>
    <w:rsid w:val="00A84087"/>
    <w:rsid w:val="00A92CF9"/>
    <w:rsid w:val="00AB6122"/>
    <w:rsid w:val="00AC5857"/>
    <w:rsid w:val="00AC764A"/>
    <w:rsid w:val="00AD1D79"/>
    <w:rsid w:val="00AD386F"/>
    <w:rsid w:val="00AE3E16"/>
    <w:rsid w:val="00AE7A53"/>
    <w:rsid w:val="00AF6FE5"/>
    <w:rsid w:val="00B131B7"/>
    <w:rsid w:val="00B15CFA"/>
    <w:rsid w:val="00B17BDD"/>
    <w:rsid w:val="00B20D19"/>
    <w:rsid w:val="00B20D89"/>
    <w:rsid w:val="00B471E1"/>
    <w:rsid w:val="00B50596"/>
    <w:rsid w:val="00B64DBC"/>
    <w:rsid w:val="00B751A2"/>
    <w:rsid w:val="00B7614C"/>
    <w:rsid w:val="00B92200"/>
    <w:rsid w:val="00BA04D0"/>
    <w:rsid w:val="00BA118E"/>
    <w:rsid w:val="00BA28EC"/>
    <w:rsid w:val="00BA4799"/>
    <w:rsid w:val="00BA7114"/>
    <w:rsid w:val="00BB260C"/>
    <w:rsid w:val="00BC2DB7"/>
    <w:rsid w:val="00BC46AF"/>
    <w:rsid w:val="00BC4DDC"/>
    <w:rsid w:val="00BC4F17"/>
    <w:rsid w:val="00BE225D"/>
    <w:rsid w:val="00BE4355"/>
    <w:rsid w:val="00BF300E"/>
    <w:rsid w:val="00C000A7"/>
    <w:rsid w:val="00C031E8"/>
    <w:rsid w:val="00C31301"/>
    <w:rsid w:val="00C53F6A"/>
    <w:rsid w:val="00C65A2D"/>
    <w:rsid w:val="00C93345"/>
    <w:rsid w:val="00CB03D9"/>
    <w:rsid w:val="00CB19D1"/>
    <w:rsid w:val="00CB20BF"/>
    <w:rsid w:val="00CB484A"/>
    <w:rsid w:val="00CC03D5"/>
    <w:rsid w:val="00CD0C1B"/>
    <w:rsid w:val="00CF15F2"/>
    <w:rsid w:val="00D070A7"/>
    <w:rsid w:val="00D07801"/>
    <w:rsid w:val="00D10921"/>
    <w:rsid w:val="00D17638"/>
    <w:rsid w:val="00D614C5"/>
    <w:rsid w:val="00D771AC"/>
    <w:rsid w:val="00D87BA8"/>
    <w:rsid w:val="00D90385"/>
    <w:rsid w:val="00DA05E2"/>
    <w:rsid w:val="00DB3E7A"/>
    <w:rsid w:val="00DB5BCB"/>
    <w:rsid w:val="00DD22CE"/>
    <w:rsid w:val="00DD65BA"/>
    <w:rsid w:val="00DE027C"/>
    <w:rsid w:val="00DF4F34"/>
    <w:rsid w:val="00DF763B"/>
    <w:rsid w:val="00E06F27"/>
    <w:rsid w:val="00E11BB0"/>
    <w:rsid w:val="00E128D9"/>
    <w:rsid w:val="00E15883"/>
    <w:rsid w:val="00E215F4"/>
    <w:rsid w:val="00E346E3"/>
    <w:rsid w:val="00E4588D"/>
    <w:rsid w:val="00E5532B"/>
    <w:rsid w:val="00E66541"/>
    <w:rsid w:val="00EA0941"/>
    <w:rsid w:val="00EE2750"/>
    <w:rsid w:val="00EE5112"/>
    <w:rsid w:val="00EF093D"/>
    <w:rsid w:val="00F14710"/>
    <w:rsid w:val="00F20B6E"/>
    <w:rsid w:val="00F308B1"/>
    <w:rsid w:val="00F41DE7"/>
    <w:rsid w:val="00F474D8"/>
    <w:rsid w:val="00F62DF6"/>
    <w:rsid w:val="00F6527A"/>
    <w:rsid w:val="00F65D09"/>
    <w:rsid w:val="00F667A3"/>
    <w:rsid w:val="00F677D7"/>
    <w:rsid w:val="00F82175"/>
    <w:rsid w:val="00F94DF3"/>
    <w:rsid w:val="00F97EE2"/>
    <w:rsid w:val="00FA6908"/>
    <w:rsid w:val="00FA71AD"/>
    <w:rsid w:val="00FB313B"/>
    <w:rsid w:val="00FD5756"/>
    <w:rsid w:val="00FE4316"/>
    <w:rsid w:val="00FE4799"/>
    <w:rsid w:val="00FE6CA8"/>
    <w:rsid w:val="00FE7A26"/>
    <w:rsid w:val="00FF183B"/>
    <w:rsid w:val="00FF1DD6"/>
    <w:rsid w:val="00FF1F50"/>
    <w:rsid w:val="00FF62C6"/>
    <w:rsid w:val="015E685E"/>
    <w:rsid w:val="017A9769"/>
    <w:rsid w:val="01983BD0"/>
    <w:rsid w:val="01A4A6CE"/>
    <w:rsid w:val="02593FE1"/>
    <w:rsid w:val="0291CBEE"/>
    <w:rsid w:val="02A7411D"/>
    <w:rsid w:val="02B41F7D"/>
    <w:rsid w:val="02D0611F"/>
    <w:rsid w:val="02DED960"/>
    <w:rsid w:val="02DFD224"/>
    <w:rsid w:val="031A7E95"/>
    <w:rsid w:val="03323721"/>
    <w:rsid w:val="034AD984"/>
    <w:rsid w:val="034CC56B"/>
    <w:rsid w:val="039AE277"/>
    <w:rsid w:val="03A16391"/>
    <w:rsid w:val="03D952BE"/>
    <w:rsid w:val="04343A22"/>
    <w:rsid w:val="045C414F"/>
    <w:rsid w:val="04689CEF"/>
    <w:rsid w:val="04AAF3F0"/>
    <w:rsid w:val="050F8AB0"/>
    <w:rsid w:val="055F728A"/>
    <w:rsid w:val="05D993C1"/>
    <w:rsid w:val="065A4221"/>
    <w:rsid w:val="069605AB"/>
    <w:rsid w:val="07542C32"/>
    <w:rsid w:val="075D47AD"/>
    <w:rsid w:val="0780A80D"/>
    <w:rsid w:val="07A984E1"/>
    <w:rsid w:val="07B24A83"/>
    <w:rsid w:val="07C3F3D5"/>
    <w:rsid w:val="07E294B2"/>
    <w:rsid w:val="07FAE75C"/>
    <w:rsid w:val="0815A827"/>
    <w:rsid w:val="08B75BD9"/>
    <w:rsid w:val="08D32F42"/>
    <w:rsid w:val="08DBFA6C"/>
    <w:rsid w:val="09317E8E"/>
    <w:rsid w:val="0970123E"/>
    <w:rsid w:val="09BDB558"/>
    <w:rsid w:val="0A84650C"/>
    <w:rsid w:val="0AD52499"/>
    <w:rsid w:val="0AD99B38"/>
    <w:rsid w:val="0B4E61C6"/>
    <w:rsid w:val="0C0BFD95"/>
    <w:rsid w:val="0C38AE34"/>
    <w:rsid w:val="0C3D20F8"/>
    <w:rsid w:val="0C3F4C07"/>
    <w:rsid w:val="0C44904D"/>
    <w:rsid w:val="0C47818E"/>
    <w:rsid w:val="0C691BE0"/>
    <w:rsid w:val="0C6A6E77"/>
    <w:rsid w:val="0C706D11"/>
    <w:rsid w:val="0C9A4351"/>
    <w:rsid w:val="0CADD1C3"/>
    <w:rsid w:val="0CF7AE58"/>
    <w:rsid w:val="0D6A3CAD"/>
    <w:rsid w:val="0DC1F40B"/>
    <w:rsid w:val="0E368E5D"/>
    <w:rsid w:val="0F154EFA"/>
    <w:rsid w:val="0F219917"/>
    <w:rsid w:val="0F33B567"/>
    <w:rsid w:val="0F4EC274"/>
    <w:rsid w:val="0F704EF6"/>
    <w:rsid w:val="0F8F6D5F"/>
    <w:rsid w:val="0FAFBEAE"/>
    <w:rsid w:val="10387878"/>
    <w:rsid w:val="1049059A"/>
    <w:rsid w:val="106D248B"/>
    <w:rsid w:val="1088B0CC"/>
    <w:rsid w:val="109C58AF"/>
    <w:rsid w:val="10AE4206"/>
    <w:rsid w:val="10C2C836"/>
    <w:rsid w:val="10C6E232"/>
    <w:rsid w:val="1194C03E"/>
    <w:rsid w:val="11D9BD7C"/>
    <w:rsid w:val="11E2F369"/>
    <w:rsid w:val="12125A80"/>
    <w:rsid w:val="12412A2A"/>
    <w:rsid w:val="126CF9B7"/>
    <w:rsid w:val="12A9BD94"/>
    <w:rsid w:val="12BF0E2D"/>
    <w:rsid w:val="13063642"/>
    <w:rsid w:val="13B28742"/>
    <w:rsid w:val="13BA4C89"/>
    <w:rsid w:val="13F6A7B3"/>
    <w:rsid w:val="143358F7"/>
    <w:rsid w:val="145FB90D"/>
    <w:rsid w:val="147D839D"/>
    <w:rsid w:val="14D49BD5"/>
    <w:rsid w:val="14DF876A"/>
    <w:rsid w:val="1559BE0B"/>
    <w:rsid w:val="158712E2"/>
    <w:rsid w:val="159148CB"/>
    <w:rsid w:val="15E1FFDD"/>
    <w:rsid w:val="15E8C8C0"/>
    <w:rsid w:val="160FD897"/>
    <w:rsid w:val="16159F14"/>
    <w:rsid w:val="163AE642"/>
    <w:rsid w:val="16931F81"/>
    <w:rsid w:val="16D0D34E"/>
    <w:rsid w:val="16FAAB6A"/>
    <w:rsid w:val="1780CE42"/>
    <w:rsid w:val="17947428"/>
    <w:rsid w:val="17AFE811"/>
    <w:rsid w:val="17D25F85"/>
    <w:rsid w:val="181371EA"/>
    <w:rsid w:val="1818D145"/>
    <w:rsid w:val="183A50D8"/>
    <w:rsid w:val="18767B9B"/>
    <w:rsid w:val="188E4237"/>
    <w:rsid w:val="18BA006B"/>
    <w:rsid w:val="18C16476"/>
    <w:rsid w:val="193B5359"/>
    <w:rsid w:val="1991F72E"/>
    <w:rsid w:val="1996CBD6"/>
    <w:rsid w:val="1A4B5797"/>
    <w:rsid w:val="1A6A7348"/>
    <w:rsid w:val="1A7A5C08"/>
    <w:rsid w:val="1A7FFB03"/>
    <w:rsid w:val="1AA4AD4F"/>
    <w:rsid w:val="1AA774DB"/>
    <w:rsid w:val="1AF6A558"/>
    <w:rsid w:val="1B634991"/>
    <w:rsid w:val="1B767224"/>
    <w:rsid w:val="1BB41764"/>
    <w:rsid w:val="1C22B148"/>
    <w:rsid w:val="1C369058"/>
    <w:rsid w:val="1C447CFB"/>
    <w:rsid w:val="1C897E82"/>
    <w:rsid w:val="1D37A81A"/>
    <w:rsid w:val="1D7BF619"/>
    <w:rsid w:val="1DF9E7B2"/>
    <w:rsid w:val="1E3C3164"/>
    <w:rsid w:val="1E77AF70"/>
    <w:rsid w:val="1F2CE36F"/>
    <w:rsid w:val="1F348E3F"/>
    <w:rsid w:val="1F393788"/>
    <w:rsid w:val="1FE5F58C"/>
    <w:rsid w:val="2019CDB7"/>
    <w:rsid w:val="20B46AB4"/>
    <w:rsid w:val="20EB57FD"/>
    <w:rsid w:val="21599E4F"/>
    <w:rsid w:val="219A68F4"/>
    <w:rsid w:val="21A1DDBB"/>
    <w:rsid w:val="21CC01C7"/>
    <w:rsid w:val="220CD387"/>
    <w:rsid w:val="2223B6D5"/>
    <w:rsid w:val="222B0DA3"/>
    <w:rsid w:val="223FCEFC"/>
    <w:rsid w:val="225BA270"/>
    <w:rsid w:val="2277B5C3"/>
    <w:rsid w:val="22F2F2C6"/>
    <w:rsid w:val="234EA248"/>
    <w:rsid w:val="235D33E2"/>
    <w:rsid w:val="239B0A33"/>
    <w:rsid w:val="24170492"/>
    <w:rsid w:val="244A2B62"/>
    <w:rsid w:val="24522873"/>
    <w:rsid w:val="246AD295"/>
    <w:rsid w:val="2482B53F"/>
    <w:rsid w:val="2488F0B6"/>
    <w:rsid w:val="24DA6B90"/>
    <w:rsid w:val="258505F1"/>
    <w:rsid w:val="25C31839"/>
    <w:rsid w:val="25C8D534"/>
    <w:rsid w:val="26053947"/>
    <w:rsid w:val="268531C8"/>
    <w:rsid w:val="269C104B"/>
    <w:rsid w:val="26B012E3"/>
    <w:rsid w:val="26D6ECAD"/>
    <w:rsid w:val="277418C4"/>
    <w:rsid w:val="284E4767"/>
    <w:rsid w:val="28674195"/>
    <w:rsid w:val="287C57F7"/>
    <w:rsid w:val="28D201C5"/>
    <w:rsid w:val="2989319C"/>
    <w:rsid w:val="298C0C5F"/>
    <w:rsid w:val="2A268560"/>
    <w:rsid w:val="2A2F698F"/>
    <w:rsid w:val="2A321821"/>
    <w:rsid w:val="2A7AB110"/>
    <w:rsid w:val="2A8FFC9D"/>
    <w:rsid w:val="2AC0DB98"/>
    <w:rsid w:val="2B509FC8"/>
    <w:rsid w:val="2B61B58D"/>
    <w:rsid w:val="2B8FF9F2"/>
    <w:rsid w:val="2BF8BAF5"/>
    <w:rsid w:val="2C1C7E1D"/>
    <w:rsid w:val="2C413067"/>
    <w:rsid w:val="2C6D304E"/>
    <w:rsid w:val="2CAF0826"/>
    <w:rsid w:val="2CC8BA4A"/>
    <w:rsid w:val="2CEC7DE8"/>
    <w:rsid w:val="2D22E456"/>
    <w:rsid w:val="2D29ED12"/>
    <w:rsid w:val="2D4A6A7A"/>
    <w:rsid w:val="2D634F75"/>
    <w:rsid w:val="2D89F21D"/>
    <w:rsid w:val="2DBC2B42"/>
    <w:rsid w:val="2DDF914C"/>
    <w:rsid w:val="2DF85A9D"/>
    <w:rsid w:val="2E2516B2"/>
    <w:rsid w:val="2F11D827"/>
    <w:rsid w:val="2F88C324"/>
    <w:rsid w:val="2FB910BF"/>
    <w:rsid w:val="2FFAF16B"/>
    <w:rsid w:val="30434367"/>
    <w:rsid w:val="307DCE0A"/>
    <w:rsid w:val="309F85EB"/>
    <w:rsid w:val="30A159A5"/>
    <w:rsid w:val="30BB753C"/>
    <w:rsid w:val="315BCF6D"/>
    <w:rsid w:val="315F72DA"/>
    <w:rsid w:val="316873F4"/>
    <w:rsid w:val="317AA66D"/>
    <w:rsid w:val="31B0A677"/>
    <w:rsid w:val="31F7AB67"/>
    <w:rsid w:val="320612BD"/>
    <w:rsid w:val="324CA332"/>
    <w:rsid w:val="327C0BC5"/>
    <w:rsid w:val="328B4421"/>
    <w:rsid w:val="33284CD8"/>
    <w:rsid w:val="3329F19D"/>
    <w:rsid w:val="33A47CDF"/>
    <w:rsid w:val="34198C78"/>
    <w:rsid w:val="346BEF3A"/>
    <w:rsid w:val="34B1682F"/>
    <w:rsid w:val="35C2AE93"/>
    <w:rsid w:val="35D31B08"/>
    <w:rsid w:val="35ECB0CC"/>
    <w:rsid w:val="36253C2E"/>
    <w:rsid w:val="363C3354"/>
    <w:rsid w:val="36C1629B"/>
    <w:rsid w:val="36C40D88"/>
    <w:rsid w:val="3719C62F"/>
    <w:rsid w:val="37349615"/>
    <w:rsid w:val="37400BBB"/>
    <w:rsid w:val="376BB7CB"/>
    <w:rsid w:val="37A91BA2"/>
    <w:rsid w:val="37ABB710"/>
    <w:rsid w:val="382405B2"/>
    <w:rsid w:val="3877A601"/>
    <w:rsid w:val="38C98B41"/>
    <w:rsid w:val="38D70B2C"/>
    <w:rsid w:val="38FC5D82"/>
    <w:rsid w:val="390AD544"/>
    <w:rsid w:val="399667E0"/>
    <w:rsid w:val="3998C4D6"/>
    <w:rsid w:val="39AC6DC6"/>
    <w:rsid w:val="39BF51CC"/>
    <w:rsid w:val="39D0685D"/>
    <w:rsid w:val="39D4926C"/>
    <w:rsid w:val="39E82EF9"/>
    <w:rsid w:val="3A02884B"/>
    <w:rsid w:val="3A3966D2"/>
    <w:rsid w:val="3A4CE9D0"/>
    <w:rsid w:val="3A5BDF49"/>
    <w:rsid w:val="3A65A7CC"/>
    <w:rsid w:val="3A741D07"/>
    <w:rsid w:val="3A77AC7D"/>
    <w:rsid w:val="3A862B7D"/>
    <w:rsid w:val="3A8A3030"/>
    <w:rsid w:val="3A9F15C8"/>
    <w:rsid w:val="3AEAAC0E"/>
    <w:rsid w:val="3B14A5A4"/>
    <w:rsid w:val="3B535381"/>
    <w:rsid w:val="3B53D012"/>
    <w:rsid w:val="3B70A9C3"/>
    <w:rsid w:val="3B98D7C6"/>
    <w:rsid w:val="3BBE50CC"/>
    <w:rsid w:val="3C0ADDC6"/>
    <w:rsid w:val="3C0EA259"/>
    <w:rsid w:val="3C416A28"/>
    <w:rsid w:val="3C61CAFA"/>
    <w:rsid w:val="3C80D171"/>
    <w:rsid w:val="3CB29EC9"/>
    <w:rsid w:val="3CBCFF62"/>
    <w:rsid w:val="3CCA9BC2"/>
    <w:rsid w:val="3DA169AD"/>
    <w:rsid w:val="3DBC1E7D"/>
    <w:rsid w:val="3DBC8FE9"/>
    <w:rsid w:val="3DCDD9FB"/>
    <w:rsid w:val="3DEB2CFA"/>
    <w:rsid w:val="3E584A75"/>
    <w:rsid w:val="3E6967A3"/>
    <w:rsid w:val="3EF06BAE"/>
    <w:rsid w:val="3F1728F6"/>
    <w:rsid w:val="3F229929"/>
    <w:rsid w:val="3F3B6BC8"/>
    <w:rsid w:val="3F6A8866"/>
    <w:rsid w:val="3F8EE59F"/>
    <w:rsid w:val="3F972A7A"/>
    <w:rsid w:val="3F9C278A"/>
    <w:rsid w:val="406D8283"/>
    <w:rsid w:val="40CAB95D"/>
    <w:rsid w:val="41A8DE20"/>
    <w:rsid w:val="41E5A03E"/>
    <w:rsid w:val="41E6C8AE"/>
    <w:rsid w:val="41FCAC23"/>
    <w:rsid w:val="42446D94"/>
    <w:rsid w:val="427991CD"/>
    <w:rsid w:val="4331656D"/>
    <w:rsid w:val="4333333A"/>
    <w:rsid w:val="43619D1B"/>
    <w:rsid w:val="43671986"/>
    <w:rsid w:val="437A0B7B"/>
    <w:rsid w:val="437B2EC8"/>
    <w:rsid w:val="439FB9A4"/>
    <w:rsid w:val="43BA58A8"/>
    <w:rsid w:val="43BF83A7"/>
    <w:rsid w:val="443DACB4"/>
    <w:rsid w:val="445F703D"/>
    <w:rsid w:val="447475BD"/>
    <w:rsid w:val="448608FE"/>
    <w:rsid w:val="44B6B994"/>
    <w:rsid w:val="44CAFA26"/>
    <w:rsid w:val="45D11ECA"/>
    <w:rsid w:val="461521F2"/>
    <w:rsid w:val="464E2574"/>
    <w:rsid w:val="46CA4AC7"/>
    <w:rsid w:val="46E071D6"/>
    <w:rsid w:val="46E5BEB0"/>
    <w:rsid w:val="46F2B364"/>
    <w:rsid w:val="47121052"/>
    <w:rsid w:val="4751E8A7"/>
    <w:rsid w:val="47781473"/>
    <w:rsid w:val="47D39D51"/>
    <w:rsid w:val="47F9E786"/>
    <w:rsid w:val="480AA7D5"/>
    <w:rsid w:val="4820EB75"/>
    <w:rsid w:val="489AAD29"/>
    <w:rsid w:val="48E989BB"/>
    <w:rsid w:val="493B99B0"/>
    <w:rsid w:val="498416B4"/>
    <w:rsid w:val="49941748"/>
    <w:rsid w:val="49AADE3A"/>
    <w:rsid w:val="49ABDFA3"/>
    <w:rsid w:val="49C24140"/>
    <w:rsid w:val="49EE74B0"/>
    <w:rsid w:val="4A044F95"/>
    <w:rsid w:val="4A7289F8"/>
    <w:rsid w:val="4A8039B5"/>
    <w:rsid w:val="4A9334A6"/>
    <w:rsid w:val="4AB33015"/>
    <w:rsid w:val="4AF3FECB"/>
    <w:rsid w:val="4B7D3536"/>
    <w:rsid w:val="4B81933A"/>
    <w:rsid w:val="4CA3195E"/>
    <w:rsid w:val="4D092566"/>
    <w:rsid w:val="4D1D639B"/>
    <w:rsid w:val="4D2C1929"/>
    <w:rsid w:val="4E1828FF"/>
    <w:rsid w:val="4E204EAA"/>
    <w:rsid w:val="4E2EFDD2"/>
    <w:rsid w:val="4E322B15"/>
    <w:rsid w:val="4EB933FC"/>
    <w:rsid w:val="4ED00B55"/>
    <w:rsid w:val="4EFE5B02"/>
    <w:rsid w:val="4EFED06A"/>
    <w:rsid w:val="4F5B4B5E"/>
    <w:rsid w:val="4F66BCF6"/>
    <w:rsid w:val="4F716753"/>
    <w:rsid w:val="4F91B2B7"/>
    <w:rsid w:val="4F9C77B8"/>
    <w:rsid w:val="4FFC7A48"/>
    <w:rsid w:val="505210AD"/>
    <w:rsid w:val="50568669"/>
    <w:rsid w:val="50583623"/>
    <w:rsid w:val="50A1AEFD"/>
    <w:rsid w:val="50E5C846"/>
    <w:rsid w:val="50EBEDBF"/>
    <w:rsid w:val="51271EA4"/>
    <w:rsid w:val="52035871"/>
    <w:rsid w:val="524500F4"/>
    <w:rsid w:val="5249C842"/>
    <w:rsid w:val="526816CD"/>
    <w:rsid w:val="52DED309"/>
    <w:rsid w:val="52E10570"/>
    <w:rsid w:val="53433330"/>
    <w:rsid w:val="5348AA4F"/>
    <w:rsid w:val="538089C2"/>
    <w:rsid w:val="53AF5FA1"/>
    <w:rsid w:val="53E5B48F"/>
    <w:rsid w:val="541ED997"/>
    <w:rsid w:val="542EBC81"/>
    <w:rsid w:val="5452AE1F"/>
    <w:rsid w:val="54651737"/>
    <w:rsid w:val="54C24468"/>
    <w:rsid w:val="54C7144E"/>
    <w:rsid w:val="54E57BFD"/>
    <w:rsid w:val="54E5BFD6"/>
    <w:rsid w:val="54EE6237"/>
    <w:rsid w:val="5506802F"/>
    <w:rsid w:val="550F4D23"/>
    <w:rsid w:val="5532F543"/>
    <w:rsid w:val="55627DC1"/>
    <w:rsid w:val="5574A115"/>
    <w:rsid w:val="55B84A59"/>
    <w:rsid w:val="56A05688"/>
    <w:rsid w:val="56D9748C"/>
    <w:rsid w:val="573B1458"/>
    <w:rsid w:val="574BD030"/>
    <w:rsid w:val="57B62C43"/>
    <w:rsid w:val="58012A8E"/>
    <w:rsid w:val="581FE3BC"/>
    <w:rsid w:val="58253FEC"/>
    <w:rsid w:val="58493164"/>
    <w:rsid w:val="584A3D4C"/>
    <w:rsid w:val="5885EFCD"/>
    <w:rsid w:val="5886B625"/>
    <w:rsid w:val="588CC167"/>
    <w:rsid w:val="58C25CE1"/>
    <w:rsid w:val="58EFA6F3"/>
    <w:rsid w:val="593F5E4B"/>
    <w:rsid w:val="594E9ACC"/>
    <w:rsid w:val="59827A84"/>
    <w:rsid w:val="59DA560D"/>
    <w:rsid w:val="5A5A98B1"/>
    <w:rsid w:val="5AB59CC3"/>
    <w:rsid w:val="5AD7F5CB"/>
    <w:rsid w:val="5AE62C4F"/>
    <w:rsid w:val="5B9DB2DB"/>
    <w:rsid w:val="5BC678ED"/>
    <w:rsid w:val="5BE9E2D1"/>
    <w:rsid w:val="5CA18803"/>
    <w:rsid w:val="5D048612"/>
    <w:rsid w:val="5D384B5A"/>
    <w:rsid w:val="5D8C1451"/>
    <w:rsid w:val="5E6A1D50"/>
    <w:rsid w:val="5E8A7ABB"/>
    <w:rsid w:val="5E95A6C1"/>
    <w:rsid w:val="5EC335A0"/>
    <w:rsid w:val="5ECAE8E6"/>
    <w:rsid w:val="5EE9C8FF"/>
    <w:rsid w:val="5EFA2FB3"/>
    <w:rsid w:val="5F339D35"/>
    <w:rsid w:val="5F4D0200"/>
    <w:rsid w:val="5F5D181C"/>
    <w:rsid w:val="5FD96BBF"/>
    <w:rsid w:val="5FE0E53A"/>
    <w:rsid w:val="601F72A2"/>
    <w:rsid w:val="602D9138"/>
    <w:rsid w:val="603A3466"/>
    <w:rsid w:val="603C26D4"/>
    <w:rsid w:val="6052EF92"/>
    <w:rsid w:val="608C2E6B"/>
    <w:rsid w:val="60980B48"/>
    <w:rsid w:val="6141B674"/>
    <w:rsid w:val="614407BD"/>
    <w:rsid w:val="61A0BCD8"/>
    <w:rsid w:val="61A34AEA"/>
    <w:rsid w:val="61D32407"/>
    <w:rsid w:val="61D90E6F"/>
    <w:rsid w:val="6218B4D6"/>
    <w:rsid w:val="62997E13"/>
    <w:rsid w:val="62AEAE6C"/>
    <w:rsid w:val="62D7C87B"/>
    <w:rsid w:val="62F99169"/>
    <w:rsid w:val="634ED6EA"/>
    <w:rsid w:val="634FBE51"/>
    <w:rsid w:val="63500992"/>
    <w:rsid w:val="6362E663"/>
    <w:rsid w:val="63AC4E21"/>
    <w:rsid w:val="63DF38C0"/>
    <w:rsid w:val="64ABCB04"/>
    <w:rsid w:val="64D58F56"/>
    <w:rsid w:val="65146F7E"/>
    <w:rsid w:val="651CEA1A"/>
    <w:rsid w:val="654E978B"/>
    <w:rsid w:val="6630A1A7"/>
    <w:rsid w:val="663CE80D"/>
    <w:rsid w:val="66677EB8"/>
    <w:rsid w:val="6681D582"/>
    <w:rsid w:val="669204F3"/>
    <w:rsid w:val="6693583D"/>
    <w:rsid w:val="66E43A1C"/>
    <w:rsid w:val="670ADB18"/>
    <w:rsid w:val="677458D8"/>
    <w:rsid w:val="67846C1B"/>
    <w:rsid w:val="67B28513"/>
    <w:rsid w:val="67BD1C2E"/>
    <w:rsid w:val="68190A88"/>
    <w:rsid w:val="681AAB71"/>
    <w:rsid w:val="688D89D1"/>
    <w:rsid w:val="68CDA491"/>
    <w:rsid w:val="68DF47AD"/>
    <w:rsid w:val="69102939"/>
    <w:rsid w:val="698597F5"/>
    <w:rsid w:val="69F2EC04"/>
    <w:rsid w:val="6A09CE9B"/>
    <w:rsid w:val="6AABF99A"/>
    <w:rsid w:val="6ADCF32B"/>
    <w:rsid w:val="6B840119"/>
    <w:rsid w:val="6B957D4A"/>
    <w:rsid w:val="6B9B4C0E"/>
    <w:rsid w:val="6BB0ED42"/>
    <w:rsid w:val="6BB925F8"/>
    <w:rsid w:val="6BC64CE8"/>
    <w:rsid w:val="6C6550B1"/>
    <w:rsid w:val="6C900E4C"/>
    <w:rsid w:val="6CD00792"/>
    <w:rsid w:val="6D19C3DA"/>
    <w:rsid w:val="6D374F40"/>
    <w:rsid w:val="6D50A6C5"/>
    <w:rsid w:val="6D902B40"/>
    <w:rsid w:val="6DD2E734"/>
    <w:rsid w:val="6DE271EE"/>
    <w:rsid w:val="6E40EC6B"/>
    <w:rsid w:val="6F2564AA"/>
    <w:rsid w:val="6F8D88FE"/>
    <w:rsid w:val="6F9114D3"/>
    <w:rsid w:val="6F9BA6A7"/>
    <w:rsid w:val="6FC5E7F1"/>
    <w:rsid w:val="7000B49E"/>
    <w:rsid w:val="700BDAFF"/>
    <w:rsid w:val="703D83F2"/>
    <w:rsid w:val="706F643D"/>
    <w:rsid w:val="70A9E0D8"/>
    <w:rsid w:val="71421EF0"/>
    <w:rsid w:val="7170AB74"/>
    <w:rsid w:val="723436D0"/>
    <w:rsid w:val="7234FC38"/>
    <w:rsid w:val="72A902A0"/>
    <w:rsid w:val="72AE430F"/>
    <w:rsid w:val="72C42A18"/>
    <w:rsid w:val="72C5AB83"/>
    <w:rsid w:val="72FD88B3"/>
    <w:rsid w:val="7310EDD1"/>
    <w:rsid w:val="7389B88F"/>
    <w:rsid w:val="739AAB0F"/>
    <w:rsid w:val="73DF45A2"/>
    <w:rsid w:val="74483D6E"/>
    <w:rsid w:val="74556AA5"/>
    <w:rsid w:val="745C9D85"/>
    <w:rsid w:val="746485F6"/>
    <w:rsid w:val="748A2CA6"/>
    <w:rsid w:val="7499D5A5"/>
    <w:rsid w:val="74A019CF"/>
    <w:rsid w:val="74A19E13"/>
    <w:rsid w:val="74ADF882"/>
    <w:rsid w:val="7505CF28"/>
    <w:rsid w:val="7588907B"/>
    <w:rsid w:val="75C70DA4"/>
    <w:rsid w:val="75C9F123"/>
    <w:rsid w:val="75EEAC41"/>
    <w:rsid w:val="75FD61FA"/>
    <w:rsid w:val="761C0118"/>
    <w:rsid w:val="7669A6E2"/>
    <w:rsid w:val="7687C6A1"/>
    <w:rsid w:val="76B081DE"/>
    <w:rsid w:val="76E5A0FA"/>
    <w:rsid w:val="7716FD73"/>
    <w:rsid w:val="77231A9D"/>
    <w:rsid w:val="773928A9"/>
    <w:rsid w:val="779C26B8"/>
    <w:rsid w:val="77A24DD6"/>
    <w:rsid w:val="77CE6D42"/>
    <w:rsid w:val="7801479D"/>
    <w:rsid w:val="780C9419"/>
    <w:rsid w:val="7813F4B1"/>
    <w:rsid w:val="7815BC78"/>
    <w:rsid w:val="7845E327"/>
    <w:rsid w:val="7846C4E1"/>
    <w:rsid w:val="785D29B2"/>
    <w:rsid w:val="7881715B"/>
    <w:rsid w:val="78C1A751"/>
    <w:rsid w:val="79264D03"/>
    <w:rsid w:val="7941CDED"/>
    <w:rsid w:val="79511F76"/>
    <w:rsid w:val="7964F186"/>
    <w:rsid w:val="79B4072B"/>
    <w:rsid w:val="7A2BFC8F"/>
    <w:rsid w:val="7AC6F9CA"/>
    <w:rsid w:val="7AF63B69"/>
    <w:rsid w:val="7B5738EC"/>
    <w:rsid w:val="7C181DBD"/>
    <w:rsid w:val="7C2D61B4"/>
    <w:rsid w:val="7CAA0EB0"/>
    <w:rsid w:val="7CC962FF"/>
    <w:rsid w:val="7CE75831"/>
    <w:rsid w:val="7CF5CDD8"/>
    <w:rsid w:val="7D58C5A8"/>
    <w:rsid w:val="7DC93215"/>
    <w:rsid w:val="7DD724A3"/>
    <w:rsid w:val="7DD91F15"/>
    <w:rsid w:val="7DF6A190"/>
    <w:rsid w:val="7E008764"/>
    <w:rsid w:val="7E5D51E3"/>
    <w:rsid w:val="7E71A42A"/>
    <w:rsid w:val="7E9EAEFE"/>
    <w:rsid w:val="7ECC6B36"/>
    <w:rsid w:val="7ED1A18E"/>
    <w:rsid w:val="7ED1D267"/>
    <w:rsid w:val="7EEE5B19"/>
    <w:rsid w:val="7F3E8D79"/>
    <w:rsid w:val="7F6FD74A"/>
    <w:rsid w:val="7FC1D5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F3182"/>
  <w15:chartTrackingRefBased/>
  <w15:docId w15:val="{FBA21654-848D-4C9F-A47D-2F793AFA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E431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885657"/>
    <w:rPr>
      <w:sz w:val="16"/>
      <w:szCs w:val="16"/>
    </w:rPr>
  </w:style>
  <w:style w:type="paragraph" w:styleId="Geenafstand">
    <w:name w:val="No Spacing"/>
    <w:link w:val="GeenafstandChar"/>
    <w:uiPriority w:val="1"/>
    <w:qFormat/>
    <w:rsid w:val="00885657"/>
    <w:pPr>
      <w:spacing w:after="0" w:line="240" w:lineRule="auto"/>
    </w:pPr>
    <w:rPr>
      <w:rFonts w:eastAsiaTheme="minorEastAsia"/>
      <w:sz w:val="20"/>
      <w:szCs w:val="20"/>
    </w:rPr>
  </w:style>
  <w:style w:type="character" w:customStyle="1" w:styleId="GeenafstandChar">
    <w:name w:val="Geen afstand Char"/>
    <w:basedOn w:val="Standaardalinea-lettertype"/>
    <w:link w:val="Geenafstand"/>
    <w:uiPriority w:val="1"/>
    <w:rsid w:val="00885657"/>
    <w:rPr>
      <w:rFonts w:eastAsiaTheme="minorEastAsia"/>
      <w:sz w:val="20"/>
      <w:szCs w:val="20"/>
    </w:rPr>
  </w:style>
  <w:style w:type="paragraph" w:styleId="Tekstopmerking">
    <w:name w:val="annotation text"/>
    <w:basedOn w:val="Standaard"/>
    <w:link w:val="TekstopmerkingChar"/>
    <w:uiPriority w:val="99"/>
    <w:semiHidden/>
    <w:unhideWhenUsed/>
    <w:rsid w:val="00A235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3509"/>
    <w:rPr>
      <w:sz w:val="20"/>
      <w:szCs w:val="20"/>
    </w:rPr>
  </w:style>
  <w:style w:type="paragraph" w:styleId="Onderwerpvanopmerking">
    <w:name w:val="annotation subject"/>
    <w:basedOn w:val="Tekstopmerking"/>
    <w:next w:val="Tekstopmerking"/>
    <w:link w:val="OnderwerpvanopmerkingChar"/>
    <w:uiPriority w:val="99"/>
    <w:semiHidden/>
    <w:unhideWhenUsed/>
    <w:rsid w:val="005A0CF5"/>
    <w:rPr>
      <w:b/>
      <w:bCs/>
    </w:rPr>
  </w:style>
  <w:style w:type="character" w:customStyle="1" w:styleId="OnderwerpvanopmerkingChar">
    <w:name w:val="Onderwerp van opmerking Char"/>
    <w:basedOn w:val="TekstopmerkingChar"/>
    <w:link w:val="Onderwerpvanopmerking"/>
    <w:uiPriority w:val="99"/>
    <w:semiHidden/>
    <w:rsid w:val="005A0CF5"/>
    <w:rPr>
      <w:b/>
      <w:bCs/>
      <w:sz w:val="20"/>
      <w:szCs w:val="20"/>
    </w:rPr>
  </w:style>
  <w:style w:type="character" w:styleId="Voetnootmarkering">
    <w:name w:val="footnote reference"/>
    <w:basedOn w:val="Standaardalinea-lettertype"/>
    <w:uiPriority w:val="99"/>
    <w:semiHidden/>
    <w:unhideWhenUsed/>
    <w:rPr>
      <w:vertAlign w:val="superscript"/>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noottekstChar">
    <w:name w:val="Voetnoottekst Char"/>
    <w:basedOn w:val="Standaardalinea-lettertype"/>
    <w:link w:val="Voetnoottekst"/>
    <w:uiPriority w:val="99"/>
    <w:semiHidden/>
    <w:rPr>
      <w:sz w:val="20"/>
      <w:szCs w:val="20"/>
    </w:rPr>
  </w:style>
  <w:style w:type="paragraph" w:styleId="Voetnoottekst">
    <w:name w:val="footnote text"/>
    <w:basedOn w:val="Standaard"/>
    <w:link w:val="VoetnoottekstChar"/>
    <w:uiPriority w:val="99"/>
    <w:semiHidden/>
    <w:unhideWhenUsed/>
    <w:pPr>
      <w:spacing w:after="0" w:line="240" w:lineRule="auto"/>
    </w:pPr>
    <w:rPr>
      <w:sz w:val="20"/>
      <w:szCs w:val="20"/>
    </w:rPr>
  </w:style>
  <w:style w:type="paragraph" w:styleId="Revisie">
    <w:name w:val="Revision"/>
    <w:hidden/>
    <w:uiPriority w:val="99"/>
    <w:semiHidden/>
    <w:rsid w:val="005F3B70"/>
    <w:pPr>
      <w:spacing w:after="0" w:line="240" w:lineRule="auto"/>
    </w:pPr>
  </w:style>
  <w:style w:type="paragraph" w:styleId="Normaalweb">
    <w:name w:val="Normal (Web)"/>
    <w:basedOn w:val="Standaard"/>
    <w:uiPriority w:val="99"/>
    <w:semiHidden/>
    <w:unhideWhenUsed/>
    <w:rsid w:val="00F62D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FE4316"/>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B15CFA"/>
    <w:pPr>
      <w:ind w:left="720"/>
      <w:contextualSpacing/>
    </w:pPr>
  </w:style>
  <w:style w:type="character" w:styleId="Zwaar">
    <w:name w:val="Strong"/>
    <w:basedOn w:val="Standaardalinea-lettertype"/>
    <w:uiPriority w:val="22"/>
    <w:qFormat/>
    <w:rsid w:val="00FF1F50"/>
    <w:rPr>
      <w:b/>
      <w:bCs/>
    </w:rPr>
  </w:style>
  <w:style w:type="character" w:customStyle="1" w:styleId="apple-converted-space">
    <w:name w:val="apple-converted-space"/>
    <w:basedOn w:val="Standaardalinea-lettertype"/>
    <w:rsid w:val="00FF1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772">
      <w:bodyDiv w:val="1"/>
      <w:marLeft w:val="0"/>
      <w:marRight w:val="0"/>
      <w:marTop w:val="0"/>
      <w:marBottom w:val="0"/>
      <w:divBdr>
        <w:top w:val="none" w:sz="0" w:space="0" w:color="auto"/>
        <w:left w:val="none" w:sz="0" w:space="0" w:color="auto"/>
        <w:bottom w:val="none" w:sz="0" w:space="0" w:color="auto"/>
        <w:right w:val="none" w:sz="0" w:space="0" w:color="auto"/>
      </w:divBdr>
    </w:div>
    <w:div w:id="101195994">
      <w:bodyDiv w:val="1"/>
      <w:marLeft w:val="0"/>
      <w:marRight w:val="0"/>
      <w:marTop w:val="0"/>
      <w:marBottom w:val="0"/>
      <w:divBdr>
        <w:top w:val="none" w:sz="0" w:space="0" w:color="auto"/>
        <w:left w:val="none" w:sz="0" w:space="0" w:color="auto"/>
        <w:bottom w:val="none" w:sz="0" w:space="0" w:color="auto"/>
        <w:right w:val="none" w:sz="0" w:space="0" w:color="auto"/>
      </w:divBdr>
    </w:div>
    <w:div w:id="379935517">
      <w:bodyDiv w:val="1"/>
      <w:marLeft w:val="0"/>
      <w:marRight w:val="0"/>
      <w:marTop w:val="0"/>
      <w:marBottom w:val="0"/>
      <w:divBdr>
        <w:top w:val="none" w:sz="0" w:space="0" w:color="auto"/>
        <w:left w:val="none" w:sz="0" w:space="0" w:color="auto"/>
        <w:bottom w:val="none" w:sz="0" w:space="0" w:color="auto"/>
        <w:right w:val="none" w:sz="0" w:space="0" w:color="auto"/>
      </w:divBdr>
    </w:div>
    <w:div w:id="504369846">
      <w:bodyDiv w:val="1"/>
      <w:marLeft w:val="0"/>
      <w:marRight w:val="0"/>
      <w:marTop w:val="0"/>
      <w:marBottom w:val="0"/>
      <w:divBdr>
        <w:top w:val="none" w:sz="0" w:space="0" w:color="auto"/>
        <w:left w:val="none" w:sz="0" w:space="0" w:color="auto"/>
        <w:bottom w:val="none" w:sz="0" w:space="0" w:color="auto"/>
        <w:right w:val="none" w:sz="0" w:space="0" w:color="auto"/>
      </w:divBdr>
    </w:div>
    <w:div w:id="811290801">
      <w:bodyDiv w:val="1"/>
      <w:marLeft w:val="0"/>
      <w:marRight w:val="0"/>
      <w:marTop w:val="0"/>
      <w:marBottom w:val="0"/>
      <w:divBdr>
        <w:top w:val="none" w:sz="0" w:space="0" w:color="auto"/>
        <w:left w:val="none" w:sz="0" w:space="0" w:color="auto"/>
        <w:bottom w:val="none" w:sz="0" w:space="0" w:color="auto"/>
        <w:right w:val="none" w:sz="0" w:space="0" w:color="auto"/>
      </w:divBdr>
    </w:div>
    <w:div w:id="884215696">
      <w:bodyDiv w:val="1"/>
      <w:marLeft w:val="0"/>
      <w:marRight w:val="0"/>
      <w:marTop w:val="0"/>
      <w:marBottom w:val="0"/>
      <w:divBdr>
        <w:top w:val="none" w:sz="0" w:space="0" w:color="auto"/>
        <w:left w:val="none" w:sz="0" w:space="0" w:color="auto"/>
        <w:bottom w:val="none" w:sz="0" w:space="0" w:color="auto"/>
        <w:right w:val="none" w:sz="0" w:space="0" w:color="auto"/>
      </w:divBdr>
    </w:div>
    <w:div w:id="1437097783">
      <w:bodyDiv w:val="1"/>
      <w:marLeft w:val="0"/>
      <w:marRight w:val="0"/>
      <w:marTop w:val="0"/>
      <w:marBottom w:val="0"/>
      <w:divBdr>
        <w:top w:val="none" w:sz="0" w:space="0" w:color="auto"/>
        <w:left w:val="none" w:sz="0" w:space="0" w:color="auto"/>
        <w:bottom w:val="none" w:sz="0" w:space="0" w:color="auto"/>
        <w:right w:val="none" w:sz="0" w:space="0" w:color="auto"/>
      </w:divBdr>
    </w:div>
    <w:div w:id="1449734565">
      <w:bodyDiv w:val="1"/>
      <w:marLeft w:val="0"/>
      <w:marRight w:val="0"/>
      <w:marTop w:val="0"/>
      <w:marBottom w:val="0"/>
      <w:divBdr>
        <w:top w:val="none" w:sz="0" w:space="0" w:color="auto"/>
        <w:left w:val="none" w:sz="0" w:space="0" w:color="auto"/>
        <w:bottom w:val="none" w:sz="0" w:space="0" w:color="auto"/>
        <w:right w:val="none" w:sz="0" w:space="0" w:color="auto"/>
      </w:divBdr>
    </w:div>
    <w:div w:id="1494640201">
      <w:bodyDiv w:val="1"/>
      <w:marLeft w:val="0"/>
      <w:marRight w:val="0"/>
      <w:marTop w:val="0"/>
      <w:marBottom w:val="0"/>
      <w:divBdr>
        <w:top w:val="none" w:sz="0" w:space="0" w:color="auto"/>
        <w:left w:val="none" w:sz="0" w:space="0" w:color="auto"/>
        <w:bottom w:val="none" w:sz="0" w:space="0" w:color="auto"/>
        <w:right w:val="none" w:sz="0" w:space="0" w:color="auto"/>
      </w:divBdr>
    </w:div>
    <w:div w:id="1630895656">
      <w:bodyDiv w:val="1"/>
      <w:marLeft w:val="0"/>
      <w:marRight w:val="0"/>
      <w:marTop w:val="0"/>
      <w:marBottom w:val="0"/>
      <w:divBdr>
        <w:top w:val="none" w:sz="0" w:space="0" w:color="auto"/>
        <w:left w:val="none" w:sz="0" w:space="0" w:color="auto"/>
        <w:bottom w:val="none" w:sz="0" w:space="0" w:color="auto"/>
        <w:right w:val="none" w:sz="0" w:space="0" w:color="auto"/>
      </w:divBdr>
    </w:div>
    <w:div w:id="1774663011">
      <w:bodyDiv w:val="1"/>
      <w:marLeft w:val="0"/>
      <w:marRight w:val="0"/>
      <w:marTop w:val="0"/>
      <w:marBottom w:val="0"/>
      <w:divBdr>
        <w:top w:val="none" w:sz="0" w:space="0" w:color="auto"/>
        <w:left w:val="none" w:sz="0" w:space="0" w:color="auto"/>
        <w:bottom w:val="none" w:sz="0" w:space="0" w:color="auto"/>
        <w:right w:val="none" w:sz="0" w:space="0" w:color="auto"/>
      </w:divBdr>
    </w:div>
    <w:div w:id="20314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a2d1dab-e2cf-4773-b4a3-29592627e2ea">
      <UserInfo>
        <DisplayName>Bakker, Arjen</DisplayName>
        <AccountId>309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496B7FAFA224C95204417BA3329E7" ma:contentTypeVersion="13" ma:contentTypeDescription="Een nieuw document maken." ma:contentTypeScope="" ma:versionID="b28e32415ba2a41e4599d34fa96717e7">
  <xsd:schema xmlns:xsd="http://www.w3.org/2001/XMLSchema" xmlns:xs="http://www.w3.org/2001/XMLSchema" xmlns:p="http://schemas.microsoft.com/office/2006/metadata/properties" xmlns:ns2="b3e5d9d5-b2a9-451b-bb06-0f817cd4593b" xmlns:ns3="6a2d1dab-e2cf-4773-b4a3-29592627e2ea" targetNamespace="http://schemas.microsoft.com/office/2006/metadata/properties" ma:root="true" ma:fieldsID="3ea5b69b5fe9e0a92f5a64022f65e1d7" ns2:_="" ns3:_="">
    <xsd:import namespace="b3e5d9d5-b2a9-451b-bb06-0f817cd4593b"/>
    <xsd:import namespace="6a2d1dab-e2cf-4773-b4a3-29592627e2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5d9d5-b2a9-451b-bb06-0f817cd45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2d1dab-e2cf-4773-b4a3-29592627e2e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55754-237E-4EC9-BE23-E1C47488619E}">
  <ds:schemaRefs>
    <ds:schemaRef ds:uri="http://schemas.microsoft.com/office/2006/metadata/properties"/>
    <ds:schemaRef ds:uri="http://schemas.microsoft.com/office/infopath/2007/PartnerControls"/>
    <ds:schemaRef ds:uri="6a2d1dab-e2cf-4773-b4a3-29592627e2ea"/>
  </ds:schemaRefs>
</ds:datastoreItem>
</file>

<file path=customXml/itemProps2.xml><?xml version="1.0" encoding="utf-8"?>
<ds:datastoreItem xmlns:ds="http://schemas.openxmlformats.org/officeDocument/2006/customXml" ds:itemID="{BA05FF0A-1D32-42A2-9745-59952CD05401}">
  <ds:schemaRefs>
    <ds:schemaRef ds:uri="http://schemas.microsoft.com/sharepoint/v3/contenttype/forms"/>
  </ds:schemaRefs>
</ds:datastoreItem>
</file>

<file path=customXml/itemProps3.xml><?xml version="1.0" encoding="utf-8"?>
<ds:datastoreItem xmlns:ds="http://schemas.openxmlformats.org/officeDocument/2006/customXml" ds:itemID="{F20F802E-C58D-4987-B7D4-3E9DF757D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5d9d5-b2a9-451b-bb06-0f817cd4593b"/>
    <ds:schemaRef ds:uri="6a2d1dab-e2cf-4773-b4a3-29592627e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7a0997f-a4f9-4a46-b07f-13a7467b6ced}" enabled="1" method="Privileged" siteId="{be36ab0a-ee39-47de-9356-a8a501a9c832}"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2</Pages>
  <Words>1021</Words>
  <Characters>5621</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Hartsuiker, Pauline</dc:creator>
  <cp:keywords/>
  <dc:description/>
  <cp:lastModifiedBy>Marieke Seinen</cp:lastModifiedBy>
  <cp:revision>4</cp:revision>
  <dcterms:created xsi:type="dcterms:W3CDTF">2023-10-23T12:26:00Z</dcterms:created>
  <dcterms:modified xsi:type="dcterms:W3CDTF">2023-10-23T12:49:00Z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a0997f-a4f9-4a46-b07f-13a7467b6ced_Enabled">
    <vt:lpwstr>true</vt:lpwstr>
  </property>
  <property fmtid="{D5CDD505-2E9C-101B-9397-08002B2CF9AE}" pid="3" name="MSIP_Label_57a0997f-a4f9-4a46-b07f-13a7467b6ced_SetDate">
    <vt:lpwstr>2021-10-11T09:13:58Z</vt:lpwstr>
  </property>
  <property fmtid="{D5CDD505-2E9C-101B-9397-08002B2CF9AE}" pid="4" name="MSIP_Label_57a0997f-a4f9-4a46-b07f-13a7467b6ced_Method">
    <vt:lpwstr>Privileged</vt:lpwstr>
  </property>
  <property fmtid="{D5CDD505-2E9C-101B-9397-08002B2CF9AE}" pid="5" name="MSIP_Label_57a0997f-a4f9-4a46-b07f-13a7467b6ced_Name">
    <vt:lpwstr>Openbaar</vt:lpwstr>
  </property>
  <property fmtid="{D5CDD505-2E9C-101B-9397-08002B2CF9AE}" pid="6" name="MSIP_Label_57a0997f-a4f9-4a46-b07f-13a7467b6ced_SiteId">
    <vt:lpwstr>be36ab0a-ee39-47de-9356-a8a501a9c832</vt:lpwstr>
  </property>
  <property fmtid="{D5CDD505-2E9C-101B-9397-08002B2CF9AE}" pid="7" name="MSIP_Label_57a0997f-a4f9-4a46-b07f-13a7467b6ced_ActionId">
    <vt:lpwstr>91ec593b-86b3-4959-a7df-0ed2c4dbe7e1</vt:lpwstr>
  </property>
  <property fmtid="{D5CDD505-2E9C-101B-9397-08002B2CF9AE}" pid="8" name="MSIP_Label_57a0997f-a4f9-4a46-b07f-13a7467b6ced_ContentBits">
    <vt:lpwstr>0</vt:lpwstr>
  </property>
  <property fmtid="{D5CDD505-2E9C-101B-9397-08002B2CF9AE}" pid="9" name="ContentTypeId">
    <vt:lpwstr>0x010100943496B7FAFA224C95204417BA3329E7</vt:lpwstr>
  </property>
</Properties>
</file>